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7842" w14:textId="5946E4B6" w:rsidR="00645B1A" w:rsidRPr="00061130" w:rsidRDefault="00645B1A" w:rsidP="0057626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061130">
        <w:rPr>
          <w:rFonts w:ascii="Arial" w:hAnsi="Arial" w:cs="Arial"/>
          <w:b/>
          <w:bCs/>
          <w:sz w:val="20"/>
          <w:szCs w:val="20"/>
        </w:rPr>
        <w:t>Uchwała nr …………</w:t>
      </w:r>
    </w:p>
    <w:p w14:paraId="6840536A" w14:textId="77777777" w:rsidR="00645B1A" w:rsidRPr="00061130" w:rsidRDefault="00645B1A" w:rsidP="00E24B05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061130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6CD08BD" w14:textId="6D74422F" w:rsidR="00645B1A" w:rsidRPr="00D23FFD" w:rsidRDefault="00645B1A" w:rsidP="00E24B0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 xml:space="preserve">z dnia </w:t>
      </w:r>
      <w:r w:rsidRPr="00D23FFD">
        <w:rPr>
          <w:rFonts w:ascii="Arial" w:hAnsi="Arial" w:cs="Arial"/>
          <w:bCs/>
          <w:sz w:val="20"/>
          <w:szCs w:val="20"/>
        </w:rPr>
        <w:t>………….</w:t>
      </w:r>
      <w:r w:rsidR="0059597B" w:rsidRPr="0059597B">
        <w:rPr>
          <w:rFonts w:ascii="Arial" w:hAnsi="Arial" w:cs="Arial"/>
          <w:bCs/>
          <w:sz w:val="20"/>
          <w:szCs w:val="20"/>
        </w:rPr>
        <w:t>………</w:t>
      </w:r>
      <w:r w:rsidRPr="00D23FFD">
        <w:rPr>
          <w:rFonts w:ascii="Arial" w:hAnsi="Arial" w:cs="Arial"/>
          <w:b/>
          <w:sz w:val="20"/>
          <w:szCs w:val="20"/>
        </w:rPr>
        <w:t>r.</w:t>
      </w:r>
    </w:p>
    <w:p w14:paraId="02D4FE79" w14:textId="56B44D15" w:rsidR="00645B1A" w:rsidRPr="00D23FFD" w:rsidRDefault="00645B1A" w:rsidP="00E24B0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 xml:space="preserve">zmieniająca uchwałę w sprawie </w:t>
      </w:r>
      <w:r w:rsidRPr="00D23FFD">
        <w:rPr>
          <w:rFonts w:ascii="Arial" w:hAnsi="Arial" w:cs="Arial"/>
          <w:b/>
          <w:bCs/>
          <w:sz w:val="20"/>
          <w:szCs w:val="20"/>
        </w:rPr>
        <w:t xml:space="preserve">zasad udzielania dotacji celowej spółkom wodnym, trybu </w:t>
      </w:r>
      <w:r w:rsidRPr="00D23FFD">
        <w:rPr>
          <w:rFonts w:ascii="Arial" w:hAnsi="Arial" w:cs="Arial"/>
          <w:b/>
          <w:bCs/>
          <w:color w:val="000000" w:themeColor="text1"/>
          <w:sz w:val="20"/>
          <w:szCs w:val="20"/>
        </w:rPr>
        <w:t>postępowania w sprawie udzielania dotacji i sposobu jej rozliczania</w:t>
      </w:r>
    </w:p>
    <w:p w14:paraId="1AC88EB9" w14:textId="195AF1D1" w:rsidR="00706019" w:rsidRDefault="00645B1A" w:rsidP="0057626C">
      <w:pPr>
        <w:spacing w:after="120"/>
        <w:ind w:firstLine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3FFD">
        <w:rPr>
          <w:rFonts w:ascii="Arial" w:hAnsi="Arial" w:cs="Arial"/>
          <w:color w:val="000000" w:themeColor="text1"/>
          <w:sz w:val="20"/>
          <w:szCs w:val="20"/>
        </w:rPr>
        <w:t>Na podstawie art. 18 ust. 2 pkt 15</w:t>
      </w:r>
      <w:r w:rsidR="00834601" w:rsidRPr="00D23FF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3FFD">
        <w:rPr>
          <w:rFonts w:ascii="Arial" w:hAnsi="Arial" w:cs="Arial"/>
          <w:color w:val="000000" w:themeColor="text1"/>
          <w:sz w:val="20"/>
          <w:szCs w:val="20"/>
        </w:rPr>
        <w:t xml:space="preserve">ustawy z dnia 8 marca 1990 r. o samorządzie gminnym </w:t>
      </w:r>
      <w:r w:rsidR="003F278E">
        <w:rPr>
          <w:rFonts w:ascii="Arial" w:hAnsi="Arial" w:cs="Arial"/>
          <w:color w:val="000000" w:themeColor="text1"/>
          <w:sz w:val="20"/>
          <w:szCs w:val="20"/>
        </w:rPr>
        <w:br/>
      </w:r>
      <w:r w:rsidRPr="00D23FFD">
        <w:rPr>
          <w:rFonts w:ascii="Arial" w:hAnsi="Arial" w:cs="Arial"/>
          <w:color w:val="000000" w:themeColor="text1"/>
          <w:sz w:val="20"/>
          <w:szCs w:val="20"/>
        </w:rPr>
        <w:t>(t.j. Dz.</w:t>
      </w:r>
      <w:r w:rsidR="00834601" w:rsidRPr="00D23FF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3FFD">
        <w:rPr>
          <w:rFonts w:ascii="Arial" w:hAnsi="Arial" w:cs="Arial"/>
          <w:color w:val="000000" w:themeColor="text1"/>
          <w:sz w:val="20"/>
          <w:szCs w:val="20"/>
        </w:rPr>
        <w:t xml:space="preserve">U. z 2025 r. poz. 1153 z późn. zm.) oraz art. 443 ust. 2-6 ustawy z dnia 20 lipca 2017 r. Prawo wodne (t.j. Dz. U. z 2025 r. poz. 960 z późn. zm.) </w:t>
      </w:r>
    </w:p>
    <w:p w14:paraId="3CC16F5C" w14:textId="77777777" w:rsidR="00027845" w:rsidRDefault="00027845" w:rsidP="00E24B05">
      <w:pPr>
        <w:spacing w:after="120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369D7D" w14:textId="45E91B49" w:rsidR="00645B1A" w:rsidRPr="00706019" w:rsidRDefault="00645B1A" w:rsidP="00E24B05">
      <w:pPr>
        <w:spacing w:after="120"/>
        <w:ind w:firstLine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6244AD02" w14:textId="77777777" w:rsidR="00645B1A" w:rsidRDefault="00645B1A" w:rsidP="00E24B05">
      <w:pPr>
        <w:spacing w:after="120"/>
        <w:ind w:firstLine="426"/>
        <w:jc w:val="center"/>
        <w:rPr>
          <w:rFonts w:ascii="Arial" w:hAnsi="Arial" w:cs="Arial"/>
          <w:b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>uchwala:</w:t>
      </w:r>
    </w:p>
    <w:p w14:paraId="42AFC899" w14:textId="77777777" w:rsidR="0057626C" w:rsidRDefault="0057626C" w:rsidP="0057626C">
      <w:pPr>
        <w:spacing w:after="120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2C817305" w14:textId="36BB18B6" w:rsidR="00706019" w:rsidRDefault="00645B1A" w:rsidP="0057626C">
      <w:pPr>
        <w:spacing w:after="120"/>
        <w:ind w:firstLine="142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>§</w:t>
      </w:r>
      <w:r w:rsidR="00260570">
        <w:rPr>
          <w:rFonts w:ascii="Arial" w:hAnsi="Arial" w:cs="Arial"/>
          <w:b/>
          <w:sz w:val="20"/>
          <w:szCs w:val="20"/>
        </w:rPr>
        <w:t xml:space="preserve"> </w:t>
      </w:r>
      <w:r w:rsidRPr="00D23FFD">
        <w:rPr>
          <w:rFonts w:ascii="Arial" w:hAnsi="Arial" w:cs="Arial"/>
          <w:b/>
          <w:sz w:val="20"/>
          <w:szCs w:val="20"/>
        </w:rPr>
        <w:t>1.</w:t>
      </w:r>
      <w:r w:rsidRPr="00D23FFD">
        <w:rPr>
          <w:rFonts w:ascii="Arial" w:hAnsi="Arial" w:cs="Arial"/>
          <w:sz w:val="20"/>
          <w:szCs w:val="20"/>
        </w:rPr>
        <w:t xml:space="preserve"> W uchwale Nr XI/93/19 Rady Miejskiej w Czechowicach-Dziedzicach z dnia 28 maja </w:t>
      </w:r>
      <w:r w:rsidR="00BF1038" w:rsidRPr="00D23FFD">
        <w:rPr>
          <w:rFonts w:ascii="Arial" w:hAnsi="Arial" w:cs="Arial"/>
          <w:sz w:val="20"/>
          <w:szCs w:val="20"/>
        </w:rPr>
        <w:br/>
      </w:r>
      <w:r w:rsidRPr="00D23FFD">
        <w:rPr>
          <w:rFonts w:ascii="Arial" w:hAnsi="Arial" w:cs="Arial"/>
          <w:sz w:val="20"/>
          <w:szCs w:val="20"/>
        </w:rPr>
        <w:t xml:space="preserve">2019 r. w sprawie zasad </w:t>
      </w:r>
      <w:bookmarkStart w:id="0" w:name="_Hlk221179817"/>
      <w:r w:rsidRPr="00D23FFD">
        <w:rPr>
          <w:rFonts w:ascii="Arial" w:hAnsi="Arial" w:cs="Arial"/>
          <w:sz w:val="20"/>
          <w:szCs w:val="20"/>
        </w:rPr>
        <w:t xml:space="preserve">udzielania dotacji celowej spółkom wodnym, trybu postępowania </w:t>
      </w:r>
      <w:r w:rsidRPr="00D23FFD">
        <w:rPr>
          <w:rFonts w:ascii="Arial" w:hAnsi="Arial" w:cs="Arial"/>
          <w:sz w:val="20"/>
          <w:szCs w:val="20"/>
        </w:rPr>
        <w:br/>
        <w:t xml:space="preserve">w sprawie udzielania dotacji i sposobu jej rozliczania </w:t>
      </w:r>
      <w:bookmarkEnd w:id="0"/>
      <w:r w:rsidRPr="00D23FFD">
        <w:rPr>
          <w:rFonts w:ascii="Arial" w:hAnsi="Arial" w:cs="Arial"/>
          <w:sz w:val="20"/>
          <w:szCs w:val="20"/>
        </w:rPr>
        <w:t>(Dz. Urz. Woj. Śl. z 2019 r. poz. 4269) wprowadza się następujące zmiany</w:t>
      </w:r>
      <w:r w:rsidR="00D45677">
        <w:rPr>
          <w:rFonts w:ascii="Arial" w:hAnsi="Arial" w:cs="Arial"/>
          <w:sz w:val="20"/>
          <w:szCs w:val="20"/>
        </w:rPr>
        <w:t>:</w:t>
      </w:r>
    </w:p>
    <w:p w14:paraId="1B8664F4" w14:textId="0590B291" w:rsidR="00706019" w:rsidRDefault="00706019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45B1A" w:rsidRPr="00D44A79">
        <w:rPr>
          <w:rFonts w:ascii="Arial" w:hAnsi="Arial" w:cs="Arial"/>
          <w:sz w:val="20"/>
          <w:szCs w:val="20"/>
        </w:rPr>
        <w:t>w § 1</w:t>
      </w:r>
      <w:r w:rsidR="006D0BA2" w:rsidRPr="00D44A79">
        <w:rPr>
          <w:rFonts w:ascii="Arial" w:hAnsi="Arial" w:cs="Arial"/>
          <w:sz w:val="20"/>
          <w:szCs w:val="20"/>
        </w:rPr>
        <w:t>:</w:t>
      </w:r>
    </w:p>
    <w:p w14:paraId="77D0BC61" w14:textId="64FC164F" w:rsidR="00645B1A" w:rsidRPr="00706019" w:rsidRDefault="00706019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645B1A" w:rsidRPr="00706019">
        <w:rPr>
          <w:rFonts w:ascii="Arial" w:hAnsi="Arial" w:cs="Arial"/>
          <w:sz w:val="20"/>
          <w:szCs w:val="20"/>
        </w:rPr>
        <w:t>ust. 6 otrzymuje brzmienie:</w:t>
      </w:r>
    </w:p>
    <w:p w14:paraId="48497CAC" w14:textId="1786BD4D" w:rsidR="00274544" w:rsidRPr="00D23FFD" w:rsidRDefault="003C14DA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sz w:val="20"/>
          <w:szCs w:val="20"/>
        </w:rPr>
        <w:t>„</w:t>
      </w:r>
      <w:r w:rsidR="00645B1A" w:rsidRPr="00D23FFD">
        <w:rPr>
          <w:rFonts w:ascii="Arial" w:hAnsi="Arial" w:cs="Arial"/>
          <w:sz w:val="20"/>
          <w:szCs w:val="20"/>
        </w:rPr>
        <w:t xml:space="preserve">6. </w:t>
      </w:r>
      <w:r w:rsidR="00274544" w:rsidRPr="00D23FFD">
        <w:rPr>
          <w:rFonts w:ascii="Arial" w:hAnsi="Arial" w:cs="Arial"/>
          <w:sz w:val="20"/>
          <w:szCs w:val="20"/>
        </w:rPr>
        <w:t>Spółk</w:t>
      </w:r>
      <w:r w:rsidR="00401042" w:rsidRPr="00D23FFD">
        <w:rPr>
          <w:rFonts w:ascii="Arial" w:hAnsi="Arial" w:cs="Arial"/>
          <w:sz w:val="20"/>
          <w:szCs w:val="20"/>
        </w:rPr>
        <w:t>a</w:t>
      </w:r>
      <w:r w:rsidR="00274544" w:rsidRPr="00D23FFD">
        <w:rPr>
          <w:rFonts w:ascii="Arial" w:hAnsi="Arial" w:cs="Arial"/>
          <w:sz w:val="20"/>
          <w:szCs w:val="20"/>
        </w:rPr>
        <w:t xml:space="preserve"> wodn</w:t>
      </w:r>
      <w:r w:rsidR="00401042" w:rsidRPr="00D23FFD">
        <w:rPr>
          <w:rFonts w:ascii="Arial" w:hAnsi="Arial" w:cs="Arial"/>
          <w:sz w:val="20"/>
          <w:szCs w:val="20"/>
        </w:rPr>
        <w:t>a</w:t>
      </w:r>
      <w:r w:rsidR="00274544" w:rsidRPr="00D23FFD">
        <w:rPr>
          <w:rFonts w:ascii="Arial" w:hAnsi="Arial" w:cs="Arial"/>
          <w:sz w:val="20"/>
          <w:szCs w:val="20"/>
        </w:rPr>
        <w:t xml:space="preserve"> ubiegając</w:t>
      </w:r>
      <w:r w:rsidR="00401042" w:rsidRPr="00D23FFD">
        <w:rPr>
          <w:rFonts w:ascii="Arial" w:hAnsi="Arial" w:cs="Arial"/>
          <w:sz w:val="20"/>
          <w:szCs w:val="20"/>
        </w:rPr>
        <w:t>a</w:t>
      </w:r>
      <w:r w:rsidR="00274544" w:rsidRPr="00D23FFD">
        <w:rPr>
          <w:rFonts w:ascii="Arial" w:hAnsi="Arial" w:cs="Arial"/>
          <w:sz w:val="20"/>
          <w:szCs w:val="20"/>
        </w:rPr>
        <w:t xml:space="preserve"> się </w:t>
      </w:r>
      <w:r w:rsidR="00401042" w:rsidRPr="00D23FFD">
        <w:rPr>
          <w:rFonts w:ascii="Arial" w:hAnsi="Arial" w:cs="Arial"/>
          <w:sz w:val="20"/>
          <w:szCs w:val="20"/>
        </w:rPr>
        <w:t xml:space="preserve">o </w:t>
      </w:r>
      <w:r w:rsidR="00274544" w:rsidRPr="00D23FFD">
        <w:rPr>
          <w:rFonts w:ascii="Arial" w:hAnsi="Arial" w:cs="Arial"/>
          <w:sz w:val="20"/>
          <w:szCs w:val="20"/>
        </w:rPr>
        <w:t>udzielenie dotacji, która będzie stanowić pomoc de minimis jest</w:t>
      </w:r>
      <w:r w:rsidR="000E252F">
        <w:rPr>
          <w:rFonts w:ascii="Arial" w:hAnsi="Arial" w:cs="Arial"/>
          <w:sz w:val="20"/>
          <w:szCs w:val="20"/>
        </w:rPr>
        <w:t xml:space="preserve"> </w:t>
      </w:r>
      <w:r w:rsidR="00274544" w:rsidRPr="00D23FFD">
        <w:rPr>
          <w:rFonts w:ascii="Arial" w:hAnsi="Arial" w:cs="Arial"/>
          <w:sz w:val="20"/>
          <w:szCs w:val="20"/>
        </w:rPr>
        <w:t>zobowiązan</w:t>
      </w:r>
      <w:r w:rsidR="00401042" w:rsidRPr="00D23FFD">
        <w:rPr>
          <w:rFonts w:ascii="Arial" w:hAnsi="Arial" w:cs="Arial"/>
          <w:sz w:val="20"/>
          <w:szCs w:val="20"/>
        </w:rPr>
        <w:t xml:space="preserve">a </w:t>
      </w:r>
      <w:r w:rsidR="00274544" w:rsidRPr="00D23FFD">
        <w:rPr>
          <w:rFonts w:ascii="Arial" w:hAnsi="Arial" w:cs="Arial"/>
          <w:sz w:val="20"/>
          <w:szCs w:val="20"/>
        </w:rPr>
        <w:t>do przedstawienia podmiotowi udzielającemu pomocy, wraz z wnioskiem o udzielenie pomocy:</w:t>
      </w:r>
    </w:p>
    <w:p w14:paraId="399E63A5" w14:textId="00A12337" w:rsidR="00274544" w:rsidRPr="00D23FFD" w:rsidRDefault="00274544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sz w:val="20"/>
          <w:szCs w:val="20"/>
        </w:rPr>
        <w:t>1)</w:t>
      </w:r>
      <w:r w:rsidR="001E13FB" w:rsidRPr="00D23FFD">
        <w:rPr>
          <w:rFonts w:ascii="Arial" w:hAnsi="Arial" w:cs="Arial"/>
          <w:sz w:val="20"/>
          <w:szCs w:val="20"/>
        </w:rPr>
        <w:t xml:space="preserve"> </w:t>
      </w:r>
      <w:bookmarkStart w:id="1" w:name="_Hlk221190227"/>
      <w:r w:rsidRPr="00D23FFD">
        <w:rPr>
          <w:rFonts w:ascii="Arial" w:hAnsi="Arial" w:cs="Arial"/>
          <w:sz w:val="20"/>
          <w:szCs w:val="20"/>
        </w:rPr>
        <w:t xml:space="preserve">wszystkich zaświadczeń o pomocy de minimis oraz pomocy de minimis w rolnictwie </w:t>
      </w:r>
      <w:r w:rsidRPr="00D23FFD">
        <w:rPr>
          <w:rFonts w:ascii="Arial" w:hAnsi="Arial" w:cs="Arial"/>
          <w:sz w:val="20"/>
          <w:szCs w:val="20"/>
        </w:rPr>
        <w:br/>
        <w:t xml:space="preserve">lub rybołówstwie, jakie otrzymał w okresie 3 lat poprzedzających dzień złożenia wniosku o udzielenie pomocy, albo oświadczenia o wielkości tej pomocy otrzymanej w tym okresie, albo oświadczenia </w:t>
      </w:r>
      <w:r w:rsidR="000E252F">
        <w:rPr>
          <w:rFonts w:ascii="Arial" w:hAnsi="Arial" w:cs="Arial"/>
          <w:sz w:val="20"/>
          <w:szCs w:val="20"/>
        </w:rPr>
        <w:br/>
      </w:r>
      <w:r w:rsidRPr="00D23FFD">
        <w:rPr>
          <w:rFonts w:ascii="Arial" w:hAnsi="Arial" w:cs="Arial"/>
          <w:sz w:val="20"/>
          <w:szCs w:val="20"/>
        </w:rPr>
        <w:t>o nieotrzymaniu takiej pomocy w tym okresie</w:t>
      </w:r>
      <w:bookmarkEnd w:id="1"/>
      <w:r w:rsidR="00FB20BC">
        <w:rPr>
          <w:rFonts w:ascii="Arial" w:hAnsi="Arial" w:cs="Arial"/>
          <w:sz w:val="20"/>
          <w:szCs w:val="20"/>
        </w:rPr>
        <w:t>,</w:t>
      </w:r>
    </w:p>
    <w:p w14:paraId="0E201F99" w14:textId="402E6C5B" w:rsidR="00706019" w:rsidRDefault="00274544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sz w:val="20"/>
          <w:szCs w:val="20"/>
        </w:rPr>
        <w:t>2) informacji niezbędnych do udzielenia pomocy de minimis, dotyczących w</w:t>
      </w:r>
      <w:r w:rsidR="00FF575C" w:rsidRPr="00D23FFD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szczególności wnioskodawcy i prowadzonej przez niego działalności gospodarczej oraz wielkości i</w:t>
      </w:r>
      <w:r w:rsidR="00CC07E9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przeznaczenia pomocy publicznej otrzymanej w odniesieniu do tych samych kosztów kwalifikujących się do objęcia pomocą, na pokrycie których ma być przeznaczona pomoc de minimis</w:t>
      </w:r>
      <w:r w:rsidR="00861961" w:rsidRPr="00D23FFD">
        <w:rPr>
          <w:rFonts w:ascii="Arial" w:hAnsi="Arial" w:cs="Arial"/>
          <w:sz w:val="20"/>
          <w:szCs w:val="20"/>
        </w:rPr>
        <w:t xml:space="preserve">, </w:t>
      </w:r>
      <w:bookmarkStart w:id="2" w:name="_Hlk221195171"/>
      <w:r w:rsidR="00861961" w:rsidRPr="00D23FFD">
        <w:rPr>
          <w:rFonts w:ascii="Arial" w:hAnsi="Arial" w:cs="Arial"/>
          <w:sz w:val="20"/>
          <w:szCs w:val="20"/>
        </w:rPr>
        <w:t>których zakres został określony</w:t>
      </w:r>
      <w:r w:rsidRPr="00D23FFD">
        <w:rPr>
          <w:rFonts w:ascii="Arial" w:hAnsi="Arial" w:cs="Arial"/>
          <w:sz w:val="20"/>
          <w:szCs w:val="20"/>
        </w:rPr>
        <w:t xml:space="preserve"> w rozporządzeniu Rady Ministrów z dnia 29 marca 2010 r.</w:t>
      </w:r>
      <w:r w:rsidR="00FF575C" w:rsidRPr="00D23FFD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w sprawie zakresu</w:t>
      </w:r>
      <w:r w:rsidR="00061130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informacji</w:t>
      </w:r>
      <w:r w:rsidR="00861961" w:rsidRPr="00D23FFD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przedstawianych przez podmiot ubiegający się o pomoc</w:t>
      </w:r>
      <w:r w:rsidR="00D43BE8" w:rsidRPr="00D23FFD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de</w:t>
      </w:r>
      <w:r w:rsidR="00061130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minimis</w:t>
      </w:r>
      <w:r w:rsidR="00ED6D81" w:rsidRPr="00D23FFD">
        <w:rPr>
          <w:rFonts w:ascii="Arial" w:hAnsi="Arial" w:cs="Arial"/>
          <w:sz w:val="20"/>
          <w:szCs w:val="20"/>
        </w:rPr>
        <w:t xml:space="preserve"> (t.j. Dz. U. z 2024 r. </w:t>
      </w:r>
      <w:r w:rsidR="006D0BA2" w:rsidRPr="00D23FFD">
        <w:rPr>
          <w:rFonts w:ascii="Arial" w:hAnsi="Arial" w:cs="Arial"/>
          <w:sz w:val="20"/>
          <w:szCs w:val="20"/>
        </w:rPr>
        <w:t>poz.</w:t>
      </w:r>
      <w:r w:rsidR="00ED6D81" w:rsidRPr="00D23FFD">
        <w:rPr>
          <w:rFonts w:ascii="Arial" w:hAnsi="Arial" w:cs="Arial"/>
          <w:sz w:val="20"/>
          <w:szCs w:val="20"/>
        </w:rPr>
        <w:t xml:space="preserve"> 40 z późn. zm</w:t>
      </w:r>
      <w:r w:rsidR="001252E4" w:rsidRPr="00D23FFD">
        <w:rPr>
          <w:rFonts w:ascii="Arial" w:hAnsi="Arial" w:cs="Arial"/>
          <w:sz w:val="20"/>
          <w:szCs w:val="20"/>
        </w:rPr>
        <w:t>.</w:t>
      </w:r>
      <w:r w:rsidR="006D0BA2" w:rsidRPr="00D23FFD">
        <w:rPr>
          <w:rFonts w:ascii="Arial" w:hAnsi="Arial" w:cs="Arial"/>
          <w:sz w:val="20"/>
          <w:szCs w:val="20"/>
        </w:rPr>
        <w:t>)</w:t>
      </w:r>
      <w:r w:rsidRPr="00D23FFD">
        <w:rPr>
          <w:rFonts w:ascii="Arial" w:hAnsi="Arial" w:cs="Arial"/>
          <w:sz w:val="20"/>
          <w:szCs w:val="20"/>
        </w:rPr>
        <w:t>”</w:t>
      </w:r>
      <w:bookmarkEnd w:id="2"/>
      <w:r w:rsidR="006D0BA2" w:rsidRPr="00D23FFD">
        <w:rPr>
          <w:rFonts w:ascii="Arial" w:hAnsi="Arial" w:cs="Arial"/>
          <w:sz w:val="20"/>
          <w:szCs w:val="20"/>
        </w:rPr>
        <w:t>,</w:t>
      </w:r>
    </w:p>
    <w:p w14:paraId="46BB891E" w14:textId="26A94CBD" w:rsidR="00645B1A" w:rsidRPr="00706019" w:rsidRDefault="00706019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645B1A" w:rsidRPr="00D23FFD">
        <w:rPr>
          <w:rFonts w:ascii="Arial" w:hAnsi="Arial" w:cs="Arial"/>
          <w:sz w:val="20"/>
          <w:szCs w:val="20"/>
        </w:rPr>
        <w:t>ust. 7 otrzymuje brzmienie:</w:t>
      </w:r>
    </w:p>
    <w:p w14:paraId="191BBC70" w14:textId="639E609D" w:rsidR="003C14DA" w:rsidRPr="00D23FFD" w:rsidRDefault="00B7392B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sz w:val="20"/>
          <w:szCs w:val="20"/>
        </w:rPr>
        <w:t xml:space="preserve">„7. </w:t>
      </w:r>
      <w:r w:rsidR="003C14DA" w:rsidRPr="00D23FFD">
        <w:rPr>
          <w:rFonts w:ascii="Arial" w:hAnsi="Arial" w:cs="Arial"/>
          <w:sz w:val="20"/>
          <w:szCs w:val="20"/>
        </w:rPr>
        <w:t xml:space="preserve">Spółka wodna ubiegająca się o udzielenie dotacji, która będzie stanowić </w:t>
      </w:r>
      <w:r w:rsidR="001A0F67" w:rsidRPr="00D23FFD">
        <w:rPr>
          <w:rFonts w:ascii="Arial" w:hAnsi="Arial" w:cs="Arial"/>
          <w:sz w:val="20"/>
          <w:szCs w:val="20"/>
        </w:rPr>
        <w:t>pomoc de minimis</w:t>
      </w:r>
      <w:r w:rsidR="003C14DA" w:rsidRPr="00D23FFD">
        <w:rPr>
          <w:rFonts w:ascii="Arial" w:hAnsi="Arial" w:cs="Arial"/>
          <w:sz w:val="20"/>
          <w:szCs w:val="20"/>
        </w:rPr>
        <w:t>:</w:t>
      </w:r>
    </w:p>
    <w:p w14:paraId="09CA05D5" w14:textId="713EF444" w:rsidR="001A0F67" w:rsidRPr="00D23FFD" w:rsidRDefault="00706019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94AAB" w:rsidRPr="00D23FFD">
        <w:rPr>
          <w:rFonts w:ascii="Arial" w:hAnsi="Arial" w:cs="Arial"/>
          <w:sz w:val="20"/>
          <w:szCs w:val="20"/>
        </w:rPr>
        <w:t>w rolnictwie jest zobowiązan</w:t>
      </w:r>
      <w:r w:rsidR="00156F03" w:rsidRPr="00D23FFD">
        <w:rPr>
          <w:rFonts w:ascii="Arial" w:hAnsi="Arial" w:cs="Arial"/>
          <w:sz w:val="20"/>
          <w:szCs w:val="20"/>
        </w:rPr>
        <w:t>a</w:t>
      </w:r>
      <w:r w:rsidR="00194AAB" w:rsidRPr="00D23FFD">
        <w:rPr>
          <w:rFonts w:ascii="Arial" w:hAnsi="Arial" w:cs="Arial"/>
          <w:sz w:val="20"/>
          <w:szCs w:val="20"/>
        </w:rPr>
        <w:t xml:space="preserve"> do przedstawienia podmiotowi udzielającemu pomocy, wraz </w:t>
      </w:r>
      <w:r w:rsidR="007B7A03" w:rsidRPr="00D23FFD">
        <w:rPr>
          <w:rFonts w:ascii="Arial" w:hAnsi="Arial" w:cs="Arial"/>
          <w:sz w:val="20"/>
          <w:szCs w:val="20"/>
        </w:rPr>
        <w:br/>
      </w:r>
      <w:r w:rsidR="00194AAB" w:rsidRPr="00D23FFD">
        <w:rPr>
          <w:rFonts w:ascii="Arial" w:hAnsi="Arial" w:cs="Arial"/>
          <w:sz w:val="20"/>
          <w:szCs w:val="20"/>
        </w:rPr>
        <w:t>z wnioskiem o udzielenie pomocy, wszystkich zaświadczeń o pomocy de minimis w rolnictwie lub</w:t>
      </w:r>
      <w:r w:rsidR="000E252F">
        <w:rPr>
          <w:rFonts w:ascii="Arial" w:hAnsi="Arial" w:cs="Arial"/>
          <w:sz w:val="20"/>
          <w:szCs w:val="20"/>
        </w:rPr>
        <w:t xml:space="preserve"> </w:t>
      </w:r>
      <w:r w:rsidR="00194AAB" w:rsidRPr="00D23FFD">
        <w:rPr>
          <w:rFonts w:ascii="Arial" w:hAnsi="Arial" w:cs="Arial"/>
          <w:sz w:val="20"/>
          <w:szCs w:val="20"/>
        </w:rPr>
        <w:t>rybołówstwie oraz pomocy de minimis, jakie otrzymał w okresie 3 lat poprzedzających dzień złożenia wniosku o udzielenie pomocy, albo oświadczenia o wielkości tej pomocy otrzymanej w tym okresie, albo oświadczenia o nieotrzymaniu takiej pomocy w tym okresie</w:t>
      </w:r>
      <w:r w:rsidR="00FB20BC">
        <w:rPr>
          <w:rFonts w:ascii="Arial" w:hAnsi="Arial" w:cs="Arial"/>
          <w:sz w:val="20"/>
          <w:szCs w:val="20"/>
        </w:rPr>
        <w:t>,</w:t>
      </w:r>
    </w:p>
    <w:p w14:paraId="1C2BC04A" w14:textId="58A7C577" w:rsidR="00194AAB" w:rsidRDefault="00706019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194AAB" w:rsidRPr="00D23FFD">
        <w:rPr>
          <w:rFonts w:ascii="Arial" w:hAnsi="Arial" w:cs="Arial"/>
          <w:sz w:val="20"/>
          <w:szCs w:val="20"/>
        </w:rPr>
        <w:t>w rybołówstwie jest zobowiązan</w:t>
      </w:r>
      <w:r w:rsidR="00156F03" w:rsidRPr="00D23FFD">
        <w:rPr>
          <w:rFonts w:ascii="Arial" w:hAnsi="Arial" w:cs="Arial"/>
          <w:sz w:val="20"/>
          <w:szCs w:val="20"/>
        </w:rPr>
        <w:t>a</w:t>
      </w:r>
      <w:r w:rsidR="00194AAB" w:rsidRPr="00D23FFD">
        <w:rPr>
          <w:rFonts w:ascii="Arial" w:hAnsi="Arial" w:cs="Arial"/>
          <w:sz w:val="20"/>
          <w:szCs w:val="20"/>
        </w:rPr>
        <w:t xml:space="preserve"> do przedstawienia podmiotowi udzielającemu pomocy, wraz </w:t>
      </w:r>
      <w:r w:rsidR="000E252F">
        <w:rPr>
          <w:rFonts w:ascii="Arial" w:hAnsi="Arial" w:cs="Arial"/>
          <w:sz w:val="20"/>
          <w:szCs w:val="20"/>
        </w:rPr>
        <w:br/>
      </w:r>
      <w:r w:rsidR="00194AAB" w:rsidRPr="00D23FFD">
        <w:rPr>
          <w:rFonts w:ascii="Arial" w:hAnsi="Arial" w:cs="Arial"/>
          <w:sz w:val="20"/>
          <w:szCs w:val="20"/>
        </w:rPr>
        <w:t xml:space="preserve">z wnioskiem o udzielenie pomocy, wszystkich zaświadczeń o pomocy de minimis w rolnictwie </w:t>
      </w:r>
      <w:r w:rsidR="000E252F">
        <w:rPr>
          <w:rFonts w:ascii="Arial" w:hAnsi="Arial" w:cs="Arial"/>
          <w:sz w:val="20"/>
          <w:szCs w:val="20"/>
        </w:rPr>
        <w:br/>
      </w:r>
      <w:r w:rsidR="00194AAB" w:rsidRPr="00D23FFD">
        <w:rPr>
          <w:rFonts w:ascii="Arial" w:hAnsi="Arial" w:cs="Arial"/>
          <w:sz w:val="20"/>
          <w:szCs w:val="20"/>
        </w:rPr>
        <w:t>lub rybołówstwie oraz pomocy de minimis, jakie otrzymał w roku, w którym ubiega się o</w:t>
      </w:r>
      <w:r w:rsidR="000E252F">
        <w:rPr>
          <w:rFonts w:ascii="Arial" w:hAnsi="Arial" w:cs="Arial"/>
          <w:sz w:val="20"/>
          <w:szCs w:val="20"/>
        </w:rPr>
        <w:t xml:space="preserve"> </w:t>
      </w:r>
      <w:r w:rsidR="00194AAB" w:rsidRPr="00D23FFD">
        <w:rPr>
          <w:rFonts w:ascii="Arial" w:hAnsi="Arial" w:cs="Arial"/>
          <w:sz w:val="20"/>
          <w:szCs w:val="20"/>
        </w:rPr>
        <w:t xml:space="preserve">pomoc, oraz </w:t>
      </w:r>
      <w:r w:rsidR="000E252F">
        <w:rPr>
          <w:rFonts w:ascii="Arial" w:hAnsi="Arial" w:cs="Arial"/>
          <w:sz w:val="20"/>
          <w:szCs w:val="20"/>
        </w:rPr>
        <w:br/>
      </w:r>
      <w:r w:rsidR="00194AAB" w:rsidRPr="00D23FFD">
        <w:rPr>
          <w:rFonts w:ascii="Arial" w:hAnsi="Arial" w:cs="Arial"/>
          <w:sz w:val="20"/>
          <w:szCs w:val="20"/>
        </w:rPr>
        <w:t>w okresie 2 poprzedzających go lat podatkowych, albo oświadczenia o wielkości tej pomocy otrzymanej w roku, w którym ubiega się o pomoc, oraz w okresie 2 poprzedzających go lat podatkowych, albo oświadczenia o nieotrzymaniu takiej pomocy w</w:t>
      </w:r>
      <w:r w:rsidR="00CC07E9">
        <w:rPr>
          <w:rFonts w:ascii="Arial" w:hAnsi="Arial" w:cs="Arial"/>
          <w:sz w:val="20"/>
          <w:szCs w:val="20"/>
        </w:rPr>
        <w:t xml:space="preserve"> </w:t>
      </w:r>
      <w:r w:rsidR="00194AAB" w:rsidRPr="00D23FFD">
        <w:rPr>
          <w:rFonts w:ascii="Arial" w:hAnsi="Arial" w:cs="Arial"/>
          <w:sz w:val="20"/>
          <w:szCs w:val="20"/>
        </w:rPr>
        <w:t>roku, w którym ubiega</w:t>
      </w:r>
      <w:r w:rsidR="00CC07E9">
        <w:rPr>
          <w:rFonts w:ascii="Arial" w:hAnsi="Arial" w:cs="Arial"/>
          <w:sz w:val="20"/>
          <w:szCs w:val="20"/>
        </w:rPr>
        <w:t xml:space="preserve"> </w:t>
      </w:r>
      <w:r w:rsidR="00194AAB" w:rsidRPr="00D23FFD">
        <w:rPr>
          <w:rFonts w:ascii="Arial" w:hAnsi="Arial" w:cs="Arial"/>
          <w:sz w:val="20"/>
          <w:szCs w:val="20"/>
        </w:rPr>
        <w:t xml:space="preserve">się o pomoc, oraz w okresie </w:t>
      </w:r>
      <w:r w:rsidR="000E252F">
        <w:rPr>
          <w:rFonts w:ascii="Arial" w:hAnsi="Arial" w:cs="Arial"/>
          <w:sz w:val="20"/>
          <w:szCs w:val="20"/>
        </w:rPr>
        <w:br/>
      </w:r>
      <w:r w:rsidR="00194AAB" w:rsidRPr="00D23FFD">
        <w:rPr>
          <w:rFonts w:ascii="Arial" w:hAnsi="Arial" w:cs="Arial"/>
          <w:sz w:val="20"/>
          <w:szCs w:val="20"/>
        </w:rPr>
        <w:t>2 poprzedzających go lat podatkowych</w:t>
      </w:r>
      <w:r w:rsidR="00611018">
        <w:rPr>
          <w:rFonts w:ascii="Arial" w:hAnsi="Arial" w:cs="Arial"/>
          <w:sz w:val="20"/>
          <w:szCs w:val="20"/>
        </w:rPr>
        <w:t>,</w:t>
      </w:r>
    </w:p>
    <w:p w14:paraId="0650D299" w14:textId="628798E9" w:rsidR="00706019" w:rsidRDefault="00611018" w:rsidP="00E24B05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3FFD">
        <w:rPr>
          <w:rFonts w:ascii="Arial" w:hAnsi="Arial" w:cs="Arial"/>
          <w:sz w:val="20"/>
          <w:szCs w:val="20"/>
        </w:rPr>
        <w:t>3) w rolnictwie lub rybołówstwie jest zobowiązana do przedstawienia podmiotowi</w:t>
      </w:r>
      <w:r w:rsidR="003960A7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>udzielającemu pomocy, wraz z wnioskiem o udzielenie pomocy, informacji niezbędnych do udzielenia</w:t>
      </w:r>
      <w:r w:rsidR="003960A7">
        <w:rPr>
          <w:rFonts w:ascii="Arial" w:hAnsi="Arial" w:cs="Arial"/>
          <w:sz w:val="20"/>
          <w:szCs w:val="20"/>
        </w:rPr>
        <w:t xml:space="preserve"> </w:t>
      </w:r>
      <w:r w:rsidRPr="00D23FFD">
        <w:rPr>
          <w:rFonts w:ascii="Arial" w:hAnsi="Arial" w:cs="Arial"/>
          <w:sz w:val="20"/>
          <w:szCs w:val="20"/>
        </w:rPr>
        <w:t xml:space="preserve">pomocy </w:t>
      </w:r>
      <w:r w:rsidR="000E252F">
        <w:rPr>
          <w:rFonts w:ascii="Arial" w:hAnsi="Arial" w:cs="Arial"/>
          <w:sz w:val="20"/>
          <w:szCs w:val="20"/>
        </w:rPr>
        <w:br/>
      </w:r>
      <w:r w:rsidRPr="00D23FFD">
        <w:rPr>
          <w:rFonts w:ascii="Arial" w:hAnsi="Arial" w:cs="Arial"/>
          <w:sz w:val="20"/>
          <w:szCs w:val="20"/>
        </w:rPr>
        <w:t xml:space="preserve">de minimis w rolnictwie lub </w:t>
      </w:r>
      <w:r w:rsidRPr="00D23FFD">
        <w:rPr>
          <w:rFonts w:ascii="Arial" w:hAnsi="Arial" w:cs="Arial"/>
          <w:color w:val="000000" w:themeColor="text1"/>
          <w:sz w:val="20"/>
          <w:szCs w:val="20"/>
        </w:rPr>
        <w:t xml:space="preserve">rybołówstwie, których zakres został określony w rozporządzeniu Rady </w:t>
      </w:r>
      <w:r w:rsidRPr="00D23FF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Ministrów z dnia 8 grudnia 2025 r. w sprawie informacji składanych przez podmioty ubiegające się </w:t>
      </w:r>
      <w:r w:rsidR="000E252F">
        <w:rPr>
          <w:rFonts w:ascii="Arial" w:hAnsi="Arial" w:cs="Arial"/>
          <w:color w:val="000000" w:themeColor="text1"/>
          <w:sz w:val="20"/>
          <w:szCs w:val="20"/>
        </w:rPr>
        <w:br/>
      </w:r>
      <w:r w:rsidRPr="00D23FFD">
        <w:rPr>
          <w:rFonts w:ascii="Arial" w:hAnsi="Arial" w:cs="Arial"/>
          <w:color w:val="000000" w:themeColor="text1"/>
          <w:sz w:val="20"/>
          <w:szCs w:val="20"/>
        </w:rPr>
        <w:t xml:space="preserve">o pomoc de minimis w rolnictwie </w:t>
      </w:r>
      <w:r w:rsidR="00706019">
        <w:rPr>
          <w:rFonts w:ascii="Arial" w:hAnsi="Arial" w:cs="Arial"/>
          <w:color w:val="000000" w:themeColor="text1"/>
          <w:sz w:val="20"/>
          <w:szCs w:val="20"/>
        </w:rPr>
        <w:t>lub</w:t>
      </w:r>
      <w:r w:rsidRPr="00D23FFD">
        <w:rPr>
          <w:rFonts w:ascii="Arial" w:hAnsi="Arial" w:cs="Arial"/>
          <w:color w:val="000000" w:themeColor="text1"/>
          <w:sz w:val="20"/>
          <w:szCs w:val="20"/>
        </w:rPr>
        <w:t xml:space="preserve"> rybołówstwie (Dz. U. poz. 1752).”</w:t>
      </w:r>
      <w:r w:rsidR="0023345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B0D68D" w14:textId="77777777" w:rsidR="00D45677" w:rsidRDefault="00706019" w:rsidP="00E24B0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2) </w:t>
      </w:r>
      <w:r w:rsidR="00F53315" w:rsidRPr="00064932">
        <w:rPr>
          <w:rFonts w:ascii="Arial" w:hAnsi="Arial" w:cs="Arial"/>
          <w:bCs/>
          <w:sz w:val="20"/>
          <w:szCs w:val="20"/>
        </w:rPr>
        <w:t>w załączniku nr 1 do uchwały w spisie załączników</w:t>
      </w:r>
      <w:r w:rsidR="00064932" w:rsidRPr="00064932">
        <w:rPr>
          <w:rFonts w:ascii="Arial" w:hAnsi="Arial" w:cs="Arial"/>
          <w:bCs/>
          <w:sz w:val="20"/>
          <w:szCs w:val="20"/>
        </w:rPr>
        <w:t>:</w:t>
      </w:r>
    </w:p>
    <w:p w14:paraId="7BF95A40" w14:textId="77777777" w:rsidR="00061130" w:rsidRDefault="00D45677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a) </w:t>
      </w:r>
      <w:r w:rsidR="00F53315" w:rsidRPr="00064932">
        <w:rPr>
          <w:rFonts w:ascii="Arial" w:hAnsi="Arial" w:cs="Arial"/>
          <w:bCs/>
          <w:sz w:val="20"/>
          <w:szCs w:val="20"/>
        </w:rPr>
        <w:t>pkt 6 otrzymuje brzmienie:</w:t>
      </w:r>
      <w:bookmarkStart w:id="3" w:name="_Hlk221196625"/>
    </w:p>
    <w:p w14:paraId="76154AE8" w14:textId="3AB63AC5" w:rsidR="00CC07E9" w:rsidRPr="00061130" w:rsidRDefault="00C7215B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bCs/>
          <w:sz w:val="20"/>
          <w:szCs w:val="20"/>
        </w:rPr>
        <w:t>„6) w przypadku wniosku o udzielenie pomocy de minimis</w:t>
      </w:r>
      <w:r w:rsidR="00364D85" w:rsidRPr="00D23FFD">
        <w:rPr>
          <w:rFonts w:ascii="Arial" w:hAnsi="Arial" w:cs="Arial"/>
          <w:bCs/>
          <w:sz w:val="20"/>
          <w:szCs w:val="20"/>
        </w:rPr>
        <w:t>:</w:t>
      </w:r>
    </w:p>
    <w:p w14:paraId="37A86C42" w14:textId="5F028F63" w:rsidR="00CC07E9" w:rsidRPr="00064932" w:rsidRDefault="00364D85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64932">
        <w:rPr>
          <w:rFonts w:ascii="Arial" w:hAnsi="Arial" w:cs="Arial"/>
          <w:bCs/>
          <w:sz w:val="20"/>
          <w:szCs w:val="20"/>
        </w:rPr>
        <w:t>a)</w:t>
      </w:r>
      <w:r w:rsidRPr="00064932">
        <w:rPr>
          <w:rFonts w:ascii="Arial" w:hAnsi="Arial" w:cs="Arial"/>
          <w:sz w:val="20"/>
          <w:szCs w:val="20"/>
        </w:rPr>
        <w:t xml:space="preserve"> </w:t>
      </w:r>
      <w:r w:rsidR="003B5E6D" w:rsidRPr="00064932">
        <w:rPr>
          <w:rFonts w:ascii="Arial" w:hAnsi="Arial" w:cs="Arial"/>
          <w:sz w:val="20"/>
          <w:szCs w:val="20"/>
        </w:rPr>
        <w:t>dokumenty określone w art. 37 ust. 1 ustawy o postępowaniu w sprawach dotyczących pomocy publicznej</w:t>
      </w:r>
      <w:r w:rsidR="00FB20BC">
        <w:rPr>
          <w:rFonts w:ascii="Arial" w:hAnsi="Arial" w:cs="Arial"/>
          <w:sz w:val="20"/>
          <w:szCs w:val="20"/>
        </w:rPr>
        <w:t>,</w:t>
      </w:r>
    </w:p>
    <w:p w14:paraId="14CAF5C7" w14:textId="2A51201B" w:rsidR="00D45677" w:rsidRDefault="003B5E6D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64932">
        <w:rPr>
          <w:rFonts w:ascii="Arial" w:hAnsi="Arial" w:cs="Arial"/>
          <w:sz w:val="20"/>
          <w:szCs w:val="20"/>
        </w:rPr>
        <w:t>b)</w:t>
      </w:r>
      <w:r w:rsidR="00E86F8C">
        <w:rPr>
          <w:rFonts w:ascii="Arial" w:hAnsi="Arial" w:cs="Arial"/>
          <w:bCs/>
          <w:sz w:val="20"/>
          <w:szCs w:val="20"/>
        </w:rPr>
        <w:t xml:space="preserve"> </w:t>
      </w:r>
      <w:r w:rsidRPr="00064932">
        <w:rPr>
          <w:rFonts w:ascii="Arial" w:hAnsi="Arial" w:cs="Arial"/>
          <w:bCs/>
          <w:sz w:val="20"/>
          <w:szCs w:val="20"/>
        </w:rPr>
        <w:t xml:space="preserve">informacje niezbędne </w:t>
      </w:r>
      <w:r w:rsidRPr="00064932">
        <w:rPr>
          <w:rFonts w:ascii="Arial" w:hAnsi="Arial" w:cs="Arial"/>
          <w:sz w:val="20"/>
          <w:szCs w:val="20"/>
        </w:rPr>
        <w:t>do udzielenia pomocy de minimis</w:t>
      </w:r>
      <w:r w:rsidRPr="00064932">
        <w:rPr>
          <w:rFonts w:ascii="Arial" w:hAnsi="Arial" w:cs="Arial"/>
        </w:rPr>
        <w:t xml:space="preserve"> </w:t>
      </w:r>
      <w:r w:rsidRPr="00064932">
        <w:rPr>
          <w:rFonts w:ascii="Arial" w:hAnsi="Arial" w:cs="Arial"/>
          <w:sz w:val="20"/>
          <w:szCs w:val="20"/>
        </w:rPr>
        <w:t xml:space="preserve">których zakres został określony </w:t>
      </w:r>
      <w:r w:rsidR="00734E1A" w:rsidRPr="00064932">
        <w:rPr>
          <w:rFonts w:ascii="Arial" w:hAnsi="Arial" w:cs="Arial"/>
          <w:sz w:val="20"/>
          <w:szCs w:val="20"/>
        </w:rPr>
        <w:br/>
      </w:r>
      <w:r w:rsidRPr="00064932">
        <w:rPr>
          <w:rFonts w:ascii="Arial" w:hAnsi="Arial" w:cs="Arial"/>
          <w:sz w:val="20"/>
          <w:szCs w:val="20"/>
        </w:rPr>
        <w:t>w rozporządzeniu Rady Ministrów z dnia 29 marca 2010 r. w sprawie zakresu informacji</w:t>
      </w:r>
      <w:r w:rsidR="000E252F">
        <w:rPr>
          <w:rFonts w:ascii="Arial" w:hAnsi="Arial" w:cs="Arial"/>
          <w:sz w:val="20"/>
          <w:szCs w:val="20"/>
        </w:rPr>
        <w:t xml:space="preserve"> </w:t>
      </w:r>
      <w:r w:rsidRPr="00064932">
        <w:rPr>
          <w:rFonts w:ascii="Arial" w:hAnsi="Arial" w:cs="Arial"/>
          <w:sz w:val="20"/>
          <w:szCs w:val="20"/>
        </w:rPr>
        <w:t xml:space="preserve">przedstawianych przez podmiot ubiegający się o pomoc de minimis (t.j. Dz. U. z 2024 r. </w:t>
      </w:r>
      <w:r w:rsidR="003C0815">
        <w:rPr>
          <w:rFonts w:ascii="Arial" w:hAnsi="Arial" w:cs="Arial"/>
          <w:sz w:val="20"/>
          <w:szCs w:val="20"/>
        </w:rPr>
        <w:t>poz.</w:t>
      </w:r>
      <w:r w:rsidRPr="00064932">
        <w:rPr>
          <w:rFonts w:ascii="Arial" w:hAnsi="Arial" w:cs="Arial"/>
          <w:sz w:val="20"/>
          <w:szCs w:val="20"/>
        </w:rPr>
        <w:t xml:space="preserve"> 40 z późn.</w:t>
      </w:r>
      <w:r w:rsidR="00030F79">
        <w:rPr>
          <w:rFonts w:ascii="Arial" w:hAnsi="Arial" w:cs="Arial"/>
          <w:sz w:val="20"/>
          <w:szCs w:val="20"/>
        </w:rPr>
        <w:t xml:space="preserve"> </w:t>
      </w:r>
      <w:r w:rsidRPr="00064932">
        <w:rPr>
          <w:rFonts w:ascii="Arial" w:hAnsi="Arial" w:cs="Arial"/>
          <w:sz w:val="20"/>
          <w:szCs w:val="20"/>
        </w:rPr>
        <w:t>zm.</w:t>
      </w:r>
      <w:r w:rsidR="00401042" w:rsidRPr="00064932">
        <w:rPr>
          <w:rFonts w:ascii="Arial" w:hAnsi="Arial" w:cs="Arial"/>
          <w:sz w:val="20"/>
          <w:szCs w:val="20"/>
        </w:rPr>
        <w:t>)</w:t>
      </w:r>
      <w:r w:rsidR="00401042" w:rsidRPr="00064932">
        <w:rPr>
          <w:rFonts w:ascii="Arial" w:hAnsi="Arial" w:cs="Arial"/>
          <w:bCs/>
          <w:sz w:val="20"/>
          <w:szCs w:val="20"/>
        </w:rPr>
        <w:t xml:space="preserve"> na formularzu stanowiącym załącznik do rozporządzenia</w:t>
      </w:r>
      <w:r w:rsidR="00030F79">
        <w:rPr>
          <w:rFonts w:ascii="Arial" w:hAnsi="Arial" w:cs="Arial"/>
          <w:bCs/>
          <w:sz w:val="20"/>
          <w:szCs w:val="20"/>
        </w:rPr>
        <w:t>.</w:t>
      </w:r>
      <w:r w:rsidRPr="00064932">
        <w:rPr>
          <w:rFonts w:ascii="Arial" w:hAnsi="Arial" w:cs="Arial"/>
          <w:sz w:val="20"/>
          <w:szCs w:val="20"/>
        </w:rPr>
        <w:t>”</w:t>
      </w:r>
      <w:r w:rsidR="0023345A">
        <w:rPr>
          <w:rFonts w:ascii="Arial" w:hAnsi="Arial" w:cs="Arial"/>
          <w:sz w:val="20"/>
          <w:szCs w:val="20"/>
        </w:rPr>
        <w:t>,</w:t>
      </w:r>
    </w:p>
    <w:p w14:paraId="232B322E" w14:textId="6D19F2A0" w:rsidR="0018406C" w:rsidRPr="00D45677" w:rsidRDefault="00D45677" w:rsidP="00E24B0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18406C" w:rsidRPr="00064932">
        <w:rPr>
          <w:rFonts w:ascii="Arial" w:hAnsi="Arial" w:cs="Arial"/>
          <w:bCs/>
          <w:sz w:val="20"/>
          <w:szCs w:val="20"/>
        </w:rPr>
        <w:t>pkt 7 otrzymuje brzmienie:</w:t>
      </w:r>
    </w:p>
    <w:p w14:paraId="718B418C" w14:textId="720A7DA5" w:rsidR="00CC07E9" w:rsidRPr="00577C99" w:rsidRDefault="0018406C" w:rsidP="00E24B0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77C99">
        <w:rPr>
          <w:rFonts w:ascii="Arial" w:hAnsi="Arial" w:cs="Arial"/>
          <w:bCs/>
          <w:sz w:val="20"/>
          <w:szCs w:val="20"/>
        </w:rPr>
        <w:t xml:space="preserve"> </w:t>
      </w:r>
      <w:r w:rsidR="00364D85" w:rsidRPr="00577C99">
        <w:rPr>
          <w:rFonts w:ascii="Arial" w:hAnsi="Arial" w:cs="Arial"/>
          <w:bCs/>
          <w:sz w:val="20"/>
          <w:szCs w:val="20"/>
        </w:rPr>
        <w:t xml:space="preserve">„7) w przypadku wniosku o udzielenie pomocy de minimis w sektorze rolnym lub pomoc de minimis </w:t>
      </w:r>
      <w:r w:rsidR="000E252F">
        <w:rPr>
          <w:rFonts w:ascii="Arial" w:hAnsi="Arial" w:cs="Arial"/>
          <w:bCs/>
          <w:sz w:val="20"/>
          <w:szCs w:val="20"/>
        </w:rPr>
        <w:br/>
      </w:r>
      <w:r w:rsidR="00364D85" w:rsidRPr="00577C99">
        <w:rPr>
          <w:rFonts w:ascii="Arial" w:hAnsi="Arial" w:cs="Arial"/>
          <w:bCs/>
          <w:sz w:val="20"/>
          <w:szCs w:val="20"/>
        </w:rPr>
        <w:t>w sektorze rybołówstwa:</w:t>
      </w:r>
    </w:p>
    <w:p w14:paraId="71E05EE4" w14:textId="51FCE34D" w:rsidR="00CC07E9" w:rsidRPr="00577C99" w:rsidRDefault="00577C99" w:rsidP="00E24B0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77C99">
        <w:rPr>
          <w:rFonts w:ascii="Arial" w:hAnsi="Arial" w:cs="Arial"/>
          <w:bCs/>
          <w:sz w:val="20"/>
          <w:szCs w:val="20"/>
        </w:rPr>
        <w:t>a</w:t>
      </w:r>
      <w:r w:rsidR="00364D85" w:rsidRPr="00577C99">
        <w:rPr>
          <w:rFonts w:ascii="Arial" w:hAnsi="Arial" w:cs="Arial"/>
          <w:bCs/>
          <w:sz w:val="20"/>
          <w:szCs w:val="20"/>
        </w:rPr>
        <w:t>)</w:t>
      </w:r>
      <w:r w:rsidR="0018406C" w:rsidRPr="00577C99">
        <w:rPr>
          <w:rFonts w:ascii="Arial" w:hAnsi="Arial" w:cs="Arial"/>
          <w:bCs/>
          <w:sz w:val="20"/>
          <w:szCs w:val="20"/>
        </w:rPr>
        <w:t xml:space="preserve"> </w:t>
      </w:r>
      <w:r w:rsidR="00364D85" w:rsidRPr="00577C99">
        <w:rPr>
          <w:rFonts w:ascii="Arial" w:hAnsi="Arial" w:cs="Arial"/>
          <w:bCs/>
          <w:sz w:val="20"/>
          <w:szCs w:val="20"/>
        </w:rPr>
        <w:t>dokumenty określone w art. 37 ust. 2 ustawy o postępowaniu w sprawach dotyczących pomocy publicznej</w:t>
      </w:r>
      <w:r w:rsidR="00FB20BC">
        <w:rPr>
          <w:rFonts w:ascii="Arial" w:hAnsi="Arial" w:cs="Arial"/>
          <w:bCs/>
          <w:sz w:val="20"/>
          <w:szCs w:val="20"/>
        </w:rPr>
        <w:t>,</w:t>
      </w:r>
    </w:p>
    <w:p w14:paraId="1ADB5AE4" w14:textId="05497910" w:rsidR="00284570" w:rsidRPr="00284570" w:rsidRDefault="00577C99" w:rsidP="00E24B0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77C99">
        <w:rPr>
          <w:rFonts w:ascii="Arial" w:hAnsi="Arial" w:cs="Arial"/>
          <w:bCs/>
          <w:sz w:val="20"/>
          <w:szCs w:val="20"/>
        </w:rPr>
        <w:t>b</w:t>
      </w:r>
      <w:r w:rsidR="00364D85" w:rsidRPr="00577C99">
        <w:rPr>
          <w:rFonts w:ascii="Arial" w:hAnsi="Arial" w:cs="Arial"/>
          <w:bCs/>
          <w:sz w:val="20"/>
          <w:szCs w:val="20"/>
        </w:rPr>
        <w:t>)</w:t>
      </w:r>
      <w:r w:rsidR="0018406C" w:rsidRPr="00577C99">
        <w:rPr>
          <w:rFonts w:ascii="Arial" w:hAnsi="Arial" w:cs="Arial"/>
          <w:bCs/>
          <w:sz w:val="20"/>
          <w:szCs w:val="20"/>
        </w:rPr>
        <w:t xml:space="preserve"> </w:t>
      </w:r>
      <w:r w:rsidR="00364D85" w:rsidRPr="00577C99">
        <w:rPr>
          <w:rFonts w:ascii="Arial" w:hAnsi="Arial" w:cs="Arial"/>
          <w:bCs/>
          <w:sz w:val="20"/>
          <w:szCs w:val="20"/>
        </w:rPr>
        <w:t xml:space="preserve">informacje niezbędne </w:t>
      </w:r>
      <w:r w:rsidR="0018406C" w:rsidRPr="00577C99">
        <w:rPr>
          <w:rFonts w:ascii="Arial" w:hAnsi="Arial" w:cs="Arial"/>
          <w:sz w:val="20"/>
          <w:szCs w:val="20"/>
        </w:rPr>
        <w:t>do udzielenia pomocy de minimis w rolnictwie lub rybołówstwie, których zakres został określony w rozporządzeniu Rady Ministrów z dnia 8 grudnia 2025 r.  w sprawie informacji</w:t>
      </w:r>
      <w:r w:rsidR="000E252F">
        <w:rPr>
          <w:rFonts w:ascii="Arial" w:hAnsi="Arial" w:cs="Arial"/>
          <w:sz w:val="20"/>
          <w:szCs w:val="20"/>
        </w:rPr>
        <w:t xml:space="preserve"> </w:t>
      </w:r>
      <w:r w:rsidR="0018406C" w:rsidRPr="00577C99">
        <w:rPr>
          <w:rFonts w:ascii="Arial" w:hAnsi="Arial" w:cs="Arial"/>
          <w:sz w:val="20"/>
          <w:szCs w:val="20"/>
        </w:rPr>
        <w:t xml:space="preserve">składanych przez podmioty ubiegające się o pomoc de minimis w rolnictwie </w:t>
      </w:r>
      <w:r w:rsidR="00E27249">
        <w:rPr>
          <w:rFonts w:ascii="Arial" w:hAnsi="Arial" w:cs="Arial"/>
          <w:sz w:val="20"/>
          <w:szCs w:val="20"/>
        </w:rPr>
        <w:t>lub</w:t>
      </w:r>
      <w:r w:rsidR="00CC07E9">
        <w:rPr>
          <w:rFonts w:ascii="Arial" w:hAnsi="Arial" w:cs="Arial"/>
          <w:sz w:val="20"/>
          <w:szCs w:val="20"/>
        </w:rPr>
        <w:t xml:space="preserve"> </w:t>
      </w:r>
      <w:r w:rsidR="0018406C" w:rsidRPr="00577C99">
        <w:rPr>
          <w:rFonts w:ascii="Arial" w:hAnsi="Arial" w:cs="Arial"/>
          <w:sz w:val="20"/>
          <w:szCs w:val="20"/>
        </w:rPr>
        <w:t>rybołówstwie</w:t>
      </w:r>
      <w:r w:rsidR="00CC07E9">
        <w:rPr>
          <w:rFonts w:ascii="Arial" w:hAnsi="Arial" w:cs="Arial"/>
          <w:sz w:val="20"/>
          <w:szCs w:val="20"/>
        </w:rPr>
        <w:t xml:space="preserve"> </w:t>
      </w:r>
      <w:r w:rsidR="000E252F">
        <w:rPr>
          <w:rFonts w:ascii="Arial" w:hAnsi="Arial" w:cs="Arial"/>
          <w:sz w:val="20"/>
          <w:szCs w:val="20"/>
        </w:rPr>
        <w:br/>
      </w:r>
      <w:r w:rsidR="0018406C" w:rsidRPr="00577C99">
        <w:rPr>
          <w:rFonts w:ascii="Arial" w:hAnsi="Arial" w:cs="Arial"/>
          <w:sz w:val="20"/>
          <w:szCs w:val="20"/>
        </w:rPr>
        <w:t>(Dz. U.</w:t>
      </w:r>
      <w:r w:rsidR="00061130">
        <w:rPr>
          <w:rFonts w:ascii="Arial" w:hAnsi="Arial" w:cs="Arial"/>
          <w:sz w:val="20"/>
          <w:szCs w:val="20"/>
        </w:rPr>
        <w:t xml:space="preserve"> </w:t>
      </w:r>
      <w:r w:rsidR="0018406C" w:rsidRPr="00577C99">
        <w:rPr>
          <w:rFonts w:ascii="Arial" w:hAnsi="Arial" w:cs="Arial"/>
          <w:sz w:val="20"/>
          <w:szCs w:val="20"/>
        </w:rPr>
        <w:t>poz. 1752)</w:t>
      </w:r>
      <w:r w:rsidR="0075091B" w:rsidRPr="00577C99">
        <w:rPr>
          <w:rFonts w:ascii="Arial" w:hAnsi="Arial" w:cs="Arial"/>
          <w:sz w:val="20"/>
          <w:szCs w:val="20"/>
        </w:rPr>
        <w:t xml:space="preserve"> </w:t>
      </w:r>
      <w:bookmarkStart w:id="4" w:name="_Hlk221197589"/>
      <w:r w:rsidR="00364D85" w:rsidRPr="00577C99">
        <w:rPr>
          <w:rFonts w:ascii="Arial" w:hAnsi="Arial" w:cs="Arial"/>
          <w:bCs/>
          <w:sz w:val="20"/>
          <w:szCs w:val="20"/>
        </w:rPr>
        <w:t>na formularzu stanowiącym załącznik do rozporządzenia</w:t>
      </w:r>
      <w:bookmarkEnd w:id="4"/>
      <w:r w:rsidR="00364D85" w:rsidRPr="00577C99">
        <w:rPr>
          <w:rFonts w:ascii="Arial" w:hAnsi="Arial" w:cs="Arial"/>
          <w:bCs/>
          <w:sz w:val="20"/>
          <w:szCs w:val="20"/>
        </w:rPr>
        <w:t>.”</w:t>
      </w:r>
      <w:bookmarkEnd w:id="3"/>
      <w:r w:rsidR="0023345A">
        <w:rPr>
          <w:rFonts w:ascii="Arial" w:hAnsi="Arial" w:cs="Arial"/>
          <w:bCs/>
          <w:sz w:val="20"/>
          <w:szCs w:val="20"/>
        </w:rPr>
        <w:t>.</w:t>
      </w:r>
    </w:p>
    <w:p w14:paraId="78D6B796" w14:textId="725AA8B2" w:rsidR="00BF1038" w:rsidRPr="00D45677" w:rsidRDefault="00645B1A" w:rsidP="0057626C">
      <w:pPr>
        <w:spacing w:after="120"/>
        <w:ind w:left="142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 xml:space="preserve">§ 2. </w:t>
      </w:r>
      <w:r w:rsidRPr="00D23FFD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38210FCE" w14:textId="1B06A2D0" w:rsidR="00F34309" w:rsidRPr="00D23FFD" w:rsidRDefault="00645B1A" w:rsidP="0023345A">
      <w:pPr>
        <w:spacing w:after="120"/>
        <w:ind w:firstLine="142"/>
        <w:jc w:val="both"/>
        <w:rPr>
          <w:rFonts w:ascii="Arial" w:hAnsi="Arial" w:cs="Arial"/>
          <w:sz w:val="20"/>
          <w:szCs w:val="20"/>
        </w:rPr>
      </w:pPr>
      <w:r w:rsidRPr="00D23FFD">
        <w:rPr>
          <w:rFonts w:ascii="Arial" w:hAnsi="Arial" w:cs="Arial"/>
          <w:b/>
          <w:sz w:val="20"/>
          <w:szCs w:val="20"/>
        </w:rPr>
        <w:t xml:space="preserve">§ 3. </w:t>
      </w:r>
      <w:r w:rsidRPr="00D23FFD">
        <w:rPr>
          <w:rFonts w:ascii="Arial" w:hAnsi="Arial" w:cs="Arial"/>
          <w:sz w:val="20"/>
          <w:szCs w:val="20"/>
        </w:rPr>
        <w:t>Uchwała wchodzi w życie po upływie 14 dni od dnia ogłoszenia w Dzienniku Urzędowym Województwa Śląskiego.</w:t>
      </w:r>
    </w:p>
    <w:p w14:paraId="065CEC81" w14:textId="7F87F70E" w:rsidR="00645B1A" w:rsidRPr="00D23FFD" w:rsidRDefault="00645B1A" w:rsidP="00E24B05">
      <w:pPr>
        <w:spacing w:after="120"/>
        <w:jc w:val="both"/>
        <w:rPr>
          <w:rFonts w:ascii="Arial" w:hAnsi="Arial" w:cs="Arial"/>
        </w:rPr>
      </w:pPr>
    </w:p>
    <w:p w14:paraId="39BE82E9" w14:textId="77777777" w:rsidR="00E86F8C" w:rsidRDefault="00E86F8C" w:rsidP="00E24B05">
      <w:pPr>
        <w:spacing w:after="120"/>
        <w:jc w:val="both"/>
        <w:rPr>
          <w:rFonts w:ascii="Arial" w:hAnsi="Arial" w:cs="Arial"/>
        </w:rPr>
      </w:pPr>
    </w:p>
    <w:p w14:paraId="74238CEB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028F28C3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3CB77FB2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3C974723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5D64FA03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52188040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51D3DB5F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0993D8D5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6D4122C8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12B00386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2E9C18A3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3B8AAEDE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44BBF2F7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2B0C74EB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26B03EFC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3B365536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14C10EF8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6D210ED9" w14:textId="77777777" w:rsidR="00A70F27" w:rsidRPr="001D302D" w:rsidRDefault="00A70F27" w:rsidP="00A70F2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8438DC6" w14:textId="77777777" w:rsidR="00A70F27" w:rsidRPr="00642922" w:rsidRDefault="00A70F27" w:rsidP="00A70F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1D302D">
        <w:rPr>
          <w:rFonts w:ascii="Arial" w:hAnsi="Arial" w:cs="Arial"/>
          <w:b/>
          <w:bCs/>
          <w:sz w:val="20"/>
          <w:szCs w:val="20"/>
          <w:lang w:eastAsia="en-US"/>
        </w:rPr>
        <w:t xml:space="preserve">Uzasadnienie </w:t>
      </w:r>
    </w:p>
    <w:p w14:paraId="42A2B0FB" w14:textId="77777777" w:rsidR="00A70F27" w:rsidRDefault="00A70F27" w:rsidP="00A70F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66C7508" w14:textId="77777777" w:rsidR="00A70F27" w:rsidRPr="00E93BFE" w:rsidRDefault="00A70F27" w:rsidP="00A70F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9D2AAAB" w14:textId="77777777" w:rsidR="00A70F27" w:rsidRDefault="00A70F27" w:rsidP="00A70F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Dotacja skierowana jest do spółek wodnych działających na terenie gminy Czechowice-Dziedzice. Udzielona dotacja pozwoli spółkom wodnym na przeprowadzenie niezbędnych prac konserwatorskich i modernizacji urządzeń wodnych. </w:t>
      </w:r>
    </w:p>
    <w:p w14:paraId="61EA3836" w14:textId="77777777" w:rsidR="00A70F27" w:rsidRDefault="00A70F27" w:rsidP="00A70F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Zgodnie z a</w:t>
      </w:r>
      <w:r w:rsidRPr="00E93BFE">
        <w:rPr>
          <w:rFonts w:ascii="Arial" w:hAnsi="Arial" w:cs="Arial"/>
          <w:sz w:val="20"/>
          <w:szCs w:val="20"/>
          <w:lang w:eastAsia="en-US"/>
        </w:rPr>
        <w:t>rt. 443 ustawy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dnia 20 lipca 2017 r. - Prawo wodne (t. j. Dz. U.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2025 r. poz. 960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późn. zm.) umożliwia </w:t>
      </w:r>
      <w:r>
        <w:rPr>
          <w:rFonts w:ascii="Arial" w:hAnsi="Arial" w:cs="Arial"/>
          <w:sz w:val="20"/>
          <w:szCs w:val="20"/>
          <w:lang w:eastAsia="en-US"/>
        </w:rPr>
        <w:t xml:space="preserve">się </w:t>
      </w:r>
      <w:r w:rsidRPr="00E93BFE">
        <w:rPr>
          <w:rFonts w:ascii="Arial" w:hAnsi="Arial" w:cs="Arial"/>
          <w:sz w:val="20"/>
          <w:szCs w:val="20"/>
          <w:lang w:eastAsia="en-US"/>
        </w:rPr>
        <w:t>spółkom wodnym korzystanie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pomocy finansowej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budżetów jednostek samorządu terytorialnego na bieżące utrzymanie wód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urządzeń wodnych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17B6481" w14:textId="77777777" w:rsidR="00A70F27" w:rsidRPr="00E93BFE" w:rsidRDefault="00A70F27" w:rsidP="00A70F2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eastAsia="en-US"/>
        </w:rPr>
      </w:pPr>
      <w:r w:rsidRPr="00E93BFE">
        <w:rPr>
          <w:rFonts w:ascii="Arial" w:hAnsi="Arial" w:cs="Arial"/>
          <w:sz w:val="20"/>
          <w:szCs w:val="20"/>
          <w:lang w:eastAsia="en-US"/>
        </w:rPr>
        <w:t xml:space="preserve"> Zasady udzielania dotacji celowej, tryb postępowania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sprawie udzielania dotacji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sposób jej rozliczenia określają organy stanowiące jednost</w:t>
      </w:r>
      <w:r>
        <w:rPr>
          <w:rFonts w:ascii="Arial" w:hAnsi="Arial" w:cs="Arial"/>
          <w:sz w:val="20"/>
          <w:szCs w:val="20"/>
          <w:lang w:eastAsia="en-US"/>
        </w:rPr>
        <w:t>ki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 samorządu terytorialnego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drodze uchwały będącej aktem prawa miejscowego.</w:t>
      </w:r>
    </w:p>
    <w:p w14:paraId="25CB907E" w14:textId="77777777" w:rsidR="00A70F27" w:rsidRPr="00E93BFE" w:rsidRDefault="00A70F27" w:rsidP="00A70F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E93BFE">
        <w:rPr>
          <w:rFonts w:ascii="Arial" w:hAnsi="Arial" w:cs="Arial"/>
          <w:sz w:val="20"/>
          <w:szCs w:val="20"/>
          <w:lang w:eastAsia="en-US"/>
        </w:rPr>
        <w:tab/>
        <w:t>W związku ze zmianą ustawy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dnia 30 kwietnia 2004 r. o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postępowaniu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sprawach dotyczących pomocy publicznej oraz uchyleniem </w:t>
      </w:r>
      <w:r>
        <w:rPr>
          <w:rFonts w:ascii="Arial" w:hAnsi="Arial" w:cs="Arial"/>
          <w:sz w:val="20"/>
          <w:szCs w:val="20"/>
          <w:lang w:eastAsia="en-US"/>
        </w:rPr>
        <w:t>r</w:t>
      </w:r>
      <w:r w:rsidRPr="00E93BFE">
        <w:rPr>
          <w:rFonts w:ascii="Arial" w:hAnsi="Arial" w:cs="Arial"/>
          <w:sz w:val="20"/>
          <w:szCs w:val="20"/>
          <w:lang w:eastAsia="en-US"/>
        </w:rPr>
        <w:t>ozporządzeni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 Rady Ministrów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dnia 11 czerwca 2010 r.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sprawie informacji składanych przez podmioty ubiegające się o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pomoc de minimis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rolnictwie lub rybołówstwie (Dz. U. Nr 121, poz. 810</w:t>
      </w:r>
      <w:r>
        <w:rPr>
          <w:rFonts w:ascii="Arial" w:hAnsi="Arial" w:cs="Arial"/>
          <w:sz w:val="20"/>
          <w:szCs w:val="20"/>
          <w:lang w:eastAsia="en-US"/>
        </w:rPr>
        <w:t>)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 konieczne jest dostosowanie uchwały do aktualnego stanu prawnego poprzez wprowadzenie zmiany polegającej na nadaniu nowego brzmienia </w:t>
      </w:r>
      <w:r w:rsidRPr="0021368B">
        <w:rPr>
          <w:rFonts w:ascii="Arial" w:hAnsi="Arial" w:cs="Arial"/>
          <w:sz w:val="20"/>
          <w:szCs w:val="20"/>
          <w:lang w:eastAsia="en-US"/>
        </w:rPr>
        <w:t>ust. 6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21368B">
        <w:rPr>
          <w:rFonts w:ascii="Arial" w:hAnsi="Arial" w:cs="Arial"/>
          <w:sz w:val="20"/>
          <w:szCs w:val="20"/>
          <w:lang w:eastAsia="en-US"/>
        </w:rPr>
        <w:t>7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1368B">
        <w:rPr>
          <w:rFonts w:ascii="Arial" w:hAnsi="Arial" w:cs="Arial"/>
          <w:sz w:val="20"/>
          <w:szCs w:val="20"/>
          <w:lang w:eastAsia="en-US"/>
        </w:rPr>
        <w:t>w § 1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. </w:t>
      </w:r>
      <w:r w:rsidRPr="0021368B">
        <w:rPr>
          <w:rFonts w:ascii="Arial" w:hAnsi="Arial" w:cs="Arial"/>
          <w:sz w:val="20"/>
          <w:szCs w:val="20"/>
          <w:lang w:eastAsia="en-US"/>
        </w:rPr>
        <w:t>Jednocześnie zmiany zostały wprowadzone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21368B">
        <w:rPr>
          <w:rFonts w:ascii="Arial" w:hAnsi="Arial" w:cs="Arial"/>
          <w:sz w:val="20"/>
          <w:szCs w:val="20"/>
          <w:lang w:eastAsia="en-US"/>
        </w:rPr>
        <w:t>załączniku nr 1 do uchwały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0D72ED58" w14:textId="77777777" w:rsidR="00A70F27" w:rsidRPr="00E93BFE" w:rsidRDefault="00A70F27" w:rsidP="00A70F2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E93BFE">
        <w:rPr>
          <w:rFonts w:ascii="Arial" w:hAnsi="Arial" w:cs="Arial"/>
          <w:sz w:val="20"/>
          <w:szCs w:val="20"/>
          <w:lang w:eastAsia="en-US"/>
        </w:rPr>
        <w:tab/>
        <w:t>Zgodnie z § 7 ust. 3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3a ustawy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dnia 30 kwietnia 2004 r. o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postępowaniu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sprawach dotyczących pomocy publicznej (t.j. Dz. U.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2025 r. poz. 468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późn. zm.) proje</w:t>
      </w:r>
      <w:r>
        <w:rPr>
          <w:rFonts w:ascii="Arial" w:hAnsi="Arial" w:cs="Arial"/>
          <w:sz w:val="20"/>
          <w:szCs w:val="20"/>
          <w:lang w:eastAsia="en-US"/>
        </w:rPr>
        <w:t>k</w:t>
      </w:r>
      <w:r w:rsidRPr="00E93BFE">
        <w:rPr>
          <w:rFonts w:ascii="Arial" w:hAnsi="Arial" w:cs="Arial"/>
          <w:sz w:val="20"/>
          <w:szCs w:val="20"/>
          <w:lang w:eastAsia="en-US"/>
        </w:rPr>
        <w:t>t uchwały został zgłoszony Prezesowi Urzędu Konkurencji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>Konsumentów oraz Ministrowi Rolnictwa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E93BFE">
        <w:rPr>
          <w:rFonts w:ascii="Arial" w:hAnsi="Arial" w:cs="Arial"/>
          <w:sz w:val="20"/>
          <w:szCs w:val="20"/>
          <w:lang w:eastAsia="en-US"/>
        </w:rPr>
        <w:t xml:space="preserve">Rozwoju Wsi. </w:t>
      </w:r>
    </w:p>
    <w:p w14:paraId="2A1A2124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1B7893FB" w14:textId="77777777" w:rsidR="00A70F27" w:rsidRDefault="00A70F27" w:rsidP="00E24B05">
      <w:pPr>
        <w:spacing w:after="120"/>
        <w:jc w:val="both"/>
        <w:rPr>
          <w:rFonts w:ascii="Arial" w:hAnsi="Arial" w:cs="Arial"/>
        </w:rPr>
      </w:pPr>
    </w:p>
    <w:p w14:paraId="38995365" w14:textId="77777777" w:rsidR="00A70F27" w:rsidRPr="00D23FFD" w:rsidRDefault="00A70F27" w:rsidP="00E24B05">
      <w:pPr>
        <w:spacing w:after="120"/>
        <w:jc w:val="both"/>
        <w:rPr>
          <w:rFonts w:ascii="Arial" w:hAnsi="Arial" w:cs="Arial"/>
        </w:rPr>
      </w:pPr>
    </w:p>
    <w:sectPr w:rsidR="00A70F27" w:rsidRPr="00D23FFD" w:rsidSect="003C0815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0A" w14:textId="77777777" w:rsidR="0027382E" w:rsidRDefault="0027382E" w:rsidP="0092010D">
      <w:r>
        <w:separator/>
      </w:r>
    </w:p>
  </w:endnote>
  <w:endnote w:type="continuationSeparator" w:id="0">
    <w:p w14:paraId="15955E67" w14:textId="77777777" w:rsidR="0027382E" w:rsidRDefault="0027382E" w:rsidP="0092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DEE2" w14:textId="77777777" w:rsidR="0027382E" w:rsidRDefault="0027382E" w:rsidP="0092010D">
      <w:r>
        <w:separator/>
      </w:r>
    </w:p>
  </w:footnote>
  <w:footnote w:type="continuationSeparator" w:id="0">
    <w:p w14:paraId="736A2C52" w14:textId="77777777" w:rsidR="0027382E" w:rsidRDefault="0027382E" w:rsidP="0092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A08"/>
    <w:multiLevelType w:val="hybridMultilevel"/>
    <w:tmpl w:val="2EA24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03D"/>
    <w:multiLevelType w:val="hybridMultilevel"/>
    <w:tmpl w:val="AF1A2194"/>
    <w:lvl w:ilvl="0" w:tplc="92AC581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5695"/>
    <w:multiLevelType w:val="hybridMultilevel"/>
    <w:tmpl w:val="A89872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C492026"/>
    <w:multiLevelType w:val="hybridMultilevel"/>
    <w:tmpl w:val="214844C4"/>
    <w:lvl w:ilvl="0" w:tplc="50740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2839"/>
    <w:multiLevelType w:val="hybridMultilevel"/>
    <w:tmpl w:val="77847428"/>
    <w:lvl w:ilvl="0" w:tplc="186C46E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2759"/>
    <w:multiLevelType w:val="hybridMultilevel"/>
    <w:tmpl w:val="822AF69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BF07737"/>
    <w:multiLevelType w:val="hybridMultilevel"/>
    <w:tmpl w:val="818685AA"/>
    <w:lvl w:ilvl="0" w:tplc="05609F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F0348"/>
    <w:multiLevelType w:val="hybridMultilevel"/>
    <w:tmpl w:val="31E80CD0"/>
    <w:lvl w:ilvl="0" w:tplc="05609F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23254"/>
    <w:multiLevelType w:val="hybridMultilevel"/>
    <w:tmpl w:val="DF649AE0"/>
    <w:lvl w:ilvl="0" w:tplc="04150017">
      <w:start w:val="1"/>
      <w:numFmt w:val="lowerLetter"/>
      <w:lvlText w:val="%1)"/>
      <w:lvlJc w:val="left"/>
      <w:pPr>
        <w:ind w:left="157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7A4B727E"/>
    <w:multiLevelType w:val="hybridMultilevel"/>
    <w:tmpl w:val="83CCC722"/>
    <w:lvl w:ilvl="0" w:tplc="09765282">
      <w:start w:val="1"/>
      <w:numFmt w:val="decimal"/>
      <w:lvlText w:val="%1)"/>
      <w:lvlJc w:val="left"/>
      <w:pPr>
        <w:ind w:left="79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124955041">
    <w:abstractNumId w:val="9"/>
  </w:num>
  <w:num w:numId="2" w16cid:durableId="978339524">
    <w:abstractNumId w:val="0"/>
  </w:num>
  <w:num w:numId="3" w16cid:durableId="1888909786">
    <w:abstractNumId w:val="8"/>
  </w:num>
  <w:num w:numId="4" w16cid:durableId="813183940">
    <w:abstractNumId w:val="2"/>
  </w:num>
  <w:num w:numId="5" w16cid:durableId="1321928084">
    <w:abstractNumId w:val="3"/>
  </w:num>
  <w:num w:numId="6" w16cid:durableId="1237477538">
    <w:abstractNumId w:val="7"/>
  </w:num>
  <w:num w:numId="7" w16cid:durableId="1245990477">
    <w:abstractNumId w:val="4"/>
  </w:num>
  <w:num w:numId="8" w16cid:durableId="1055617250">
    <w:abstractNumId w:val="6"/>
  </w:num>
  <w:num w:numId="9" w16cid:durableId="837768514">
    <w:abstractNumId w:val="1"/>
  </w:num>
  <w:num w:numId="10" w16cid:durableId="903375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2C"/>
    <w:rsid w:val="00027845"/>
    <w:rsid w:val="00030F79"/>
    <w:rsid w:val="00061130"/>
    <w:rsid w:val="000645CD"/>
    <w:rsid w:val="00064932"/>
    <w:rsid w:val="000E252F"/>
    <w:rsid w:val="001252E4"/>
    <w:rsid w:val="00156F03"/>
    <w:rsid w:val="0018406C"/>
    <w:rsid w:val="00194AAB"/>
    <w:rsid w:val="001A0F67"/>
    <w:rsid w:val="001E13FB"/>
    <w:rsid w:val="001F7C10"/>
    <w:rsid w:val="00207704"/>
    <w:rsid w:val="0023345A"/>
    <w:rsid w:val="00260570"/>
    <w:rsid w:val="0027382E"/>
    <w:rsid w:val="00274544"/>
    <w:rsid w:val="00284570"/>
    <w:rsid w:val="00295D43"/>
    <w:rsid w:val="002A1A98"/>
    <w:rsid w:val="002B0CA7"/>
    <w:rsid w:val="002C7FDE"/>
    <w:rsid w:val="00364D85"/>
    <w:rsid w:val="003960A7"/>
    <w:rsid w:val="003B5E6D"/>
    <w:rsid w:val="003C0815"/>
    <w:rsid w:val="003C14DA"/>
    <w:rsid w:val="003F278E"/>
    <w:rsid w:val="00401042"/>
    <w:rsid w:val="00530FB7"/>
    <w:rsid w:val="0057626C"/>
    <w:rsid w:val="00577C99"/>
    <w:rsid w:val="0059597B"/>
    <w:rsid w:val="0060704C"/>
    <w:rsid w:val="00611018"/>
    <w:rsid w:val="00645B1A"/>
    <w:rsid w:val="00664E44"/>
    <w:rsid w:val="0066640B"/>
    <w:rsid w:val="0067232C"/>
    <w:rsid w:val="006A3AB9"/>
    <w:rsid w:val="006C4C49"/>
    <w:rsid w:val="006D0BA2"/>
    <w:rsid w:val="006F274F"/>
    <w:rsid w:val="00706019"/>
    <w:rsid w:val="00734E1A"/>
    <w:rsid w:val="0075091B"/>
    <w:rsid w:val="00752B3C"/>
    <w:rsid w:val="0075684B"/>
    <w:rsid w:val="00765A03"/>
    <w:rsid w:val="00792302"/>
    <w:rsid w:val="007A40A2"/>
    <w:rsid w:val="007A578B"/>
    <w:rsid w:val="007B6E9A"/>
    <w:rsid w:val="007B7A03"/>
    <w:rsid w:val="007E1CCB"/>
    <w:rsid w:val="007F16EA"/>
    <w:rsid w:val="00834601"/>
    <w:rsid w:val="00861961"/>
    <w:rsid w:val="00863110"/>
    <w:rsid w:val="008F14D8"/>
    <w:rsid w:val="0092010D"/>
    <w:rsid w:val="00924490"/>
    <w:rsid w:val="00950FCA"/>
    <w:rsid w:val="009A064D"/>
    <w:rsid w:val="00A70F27"/>
    <w:rsid w:val="00B7392B"/>
    <w:rsid w:val="00B83AB1"/>
    <w:rsid w:val="00BC4028"/>
    <w:rsid w:val="00BF1038"/>
    <w:rsid w:val="00BF4339"/>
    <w:rsid w:val="00C1492E"/>
    <w:rsid w:val="00C43BBF"/>
    <w:rsid w:val="00C7215B"/>
    <w:rsid w:val="00CC07E9"/>
    <w:rsid w:val="00CF06FC"/>
    <w:rsid w:val="00D23FFD"/>
    <w:rsid w:val="00D43BE8"/>
    <w:rsid w:val="00D44A79"/>
    <w:rsid w:val="00D45677"/>
    <w:rsid w:val="00D711B9"/>
    <w:rsid w:val="00DE42E4"/>
    <w:rsid w:val="00E008BA"/>
    <w:rsid w:val="00E17945"/>
    <w:rsid w:val="00E24B05"/>
    <w:rsid w:val="00E27249"/>
    <w:rsid w:val="00E364C0"/>
    <w:rsid w:val="00E3671A"/>
    <w:rsid w:val="00E86F8C"/>
    <w:rsid w:val="00E9507E"/>
    <w:rsid w:val="00EC72D5"/>
    <w:rsid w:val="00ED6D81"/>
    <w:rsid w:val="00F34309"/>
    <w:rsid w:val="00F53315"/>
    <w:rsid w:val="00F77720"/>
    <w:rsid w:val="00FB20BC"/>
    <w:rsid w:val="00FE5EF6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34AE"/>
  <w15:chartTrackingRefBased/>
  <w15:docId w15:val="{475C7230-581A-4A43-A921-7C48674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B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3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3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3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3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3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3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3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3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3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3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3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3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3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2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3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23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3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3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0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1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0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1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emichalska</dc:creator>
  <cp:keywords/>
  <dc:description/>
  <cp:lastModifiedBy>Biuro Rady Miejskiej w Czechowicach-Dziedzicach</cp:lastModifiedBy>
  <cp:revision>25</cp:revision>
  <cp:lastPrinted>2026-02-26T16:06:00Z</cp:lastPrinted>
  <dcterms:created xsi:type="dcterms:W3CDTF">2026-02-05T11:41:00Z</dcterms:created>
  <dcterms:modified xsi:type="dcterms:W3CDTF">2026-03-12T14:48:00Z</dcterms:modified>
</cp:coreProperties>
</file>