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31AC" w14:textId="77777777" w:rsidR="0052080D" w:rsidRPr="000548F5" w:rsidRDefault="0052080D" w:rsidP="0052080D">
      <w:pPr>
        <w:pStyle w:val="wietlicyProfilaktyczno-Wychowawczej"/>
        <w:jc w:val="center"/>
        <w:rPr>
          <w:sz w:val="32"/>
          <w:szCs w:val="32"/>
        </w:rPr>
      </w:pPr>
      <w:r>
        <w:rPr>
          <w:sz w:val="32"/>
          <w:szCs w:val="32"/>
        </w:rPr>
        <w:t>Sprawozdanie z działalności</w:t>
      </w:r>
      <w:r w:rsidRPr="000548F5">
        <w:rPr>
          <w:sz w:val="32"/>
          <w:szCs w:val="32"/>
        </w:rPr>
        <w:t xml:space="preserve"> </w:t>
      </w:r>
    </w:p>
    <w:p w14:paraId="16356D7A" w14:textId="554D4474" w:rsidR="0052080D" w:rsidRPr="000548F5" w:rsidRDefault="0052080D" w:rsidP="0052080D">
      <w:pPr>
        <w:pStyle w:val="wietlicyProfilaktyczno-Wychowawczej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Komisji </w:t>
      </w:r>
      <w:r w:rsidR="0051027A">
        <w:rPr>
          <w:sz w:val="32"/>
          <w:szCs w:val="32"/>
        </w:rPr>
        <w:t xml:space="preserve">Skarg, Wniosków i Petycji </w:t>
      </w:r>
      <w:r w:rsidRPr="000548F5">
        <w:rPr>
          <w:sz w:val="32"/>
          <w:szCs w:val="32"/>
        </w:rPr>
        <w:t xml:space="preserve">Rady Miejskiej </w:t>
      </w:r>
      <w:r>
        <w:rPr>
          <w:sz w:val="32"/>
          <w:szCs w:val="32"/>
        </w:rPr>
        <w:br/>
      </w:r>
      <w:r w:rsidRPr="000548F5">
        <w:rPr>
          <w:sz w:val="32"/>
          <w:szCs w:val="32"/>
        </w:rPr>
        <w:t xml:space="preserve">w </w:t>
      </w:r>
      <w:r>
        <w:rPr>
          <w:sz w:val="32"/>
          <w:szCs w:val="32"/>
        </w:rPr>
        <w:t>Czechowicach-Dziedzicach za 20</w:t>
      </w:r>
      <w:r w:rsidR="00C46257">
        <w:rPr>
          <w:sz w:val="32"/>
          <w:szCs w:val="32"/>
        </w:rPr>
        <w:t>2</w:t>
      </w:r>
      <w:r w:rsidR="00FD020F">
        <w:rPr>
          <w:sz w:val="32"/>
          <w:szCs w:val="32"/>
        </w:rPr>
        <w:t>5</w:t>
      </w:r>
      <w:r w:rsidRPr="000548F5">
        <w:rPr>
          <w:sz w:val="32"/>
          <w:szCs w:val="32"/>
        </w:rPr>
        <w:t xml:space="preserve"> r.</w:t>
      </w:r>
    </w:p>
    <w:p w14:paraId="1AB59A91" w14:textId="77777777" w:rsidR="0052080D" w:rsidRDefault="0052080D" w:rsidP="0052080D">
      <w:pPr>
        <w:pStyle w:val="wietlicyProfilaktyczno-Wychowawczej"/>
        <w:rPr>
          <w:b w:val="0"/>
          <w:szCs w:val="28"/>
        </w:rPr>
      </w:pPr>
    </w:p>
    <w:p w14:paraId="43F77DD3" w14:textId="77777777" w:rsidR="0052080D" w:rsidRDefault="0052080D" w:rsidP="0052080D">
      <w:pPr>
        <w:pStyle w:val="Tekstpodstawowywcity"/>
        <w:spacing w:line="360" w:lineRule="auto"/>
        <w:rPr>
          <w:rFonts w:ascii="Verdana" w:hAnsi="Verdana"/>
          <w:sz w:val="20"/>
        </w:rPr>
      </w:pPr>
    </w:p>
    <w:p w14:paraId="2EF74C0E" w14:textId="012FD204" w:rsidR="00FD020F" w:rsidRDefault="0051027A" w:rsidP="001975BB">
      <w:pPr>
        <w:pStyle w:val="Tekstpodstawowywcity"/>
        <w:rPr>
          <w:szCs w:val="24"/>
        </w:rPr>
      </w:pPr>
      <w:r>
        <w:rPr>
          <w:szCs w:val="24"/>
        </w:rPr>
        <w:t xml:space="preserve">Komisja Skarg, Wniosków i Petycji </w:t>
      </w:r>
      <w:r w:rsidR="0052080D" w:rsidRPr="00564322">
        <w:rPr>
          <w:szCs w:val="24"/>
        </w:rPr>
        <w:t xml:space="preserve">Rady Miejskiej w Czechowicach-Dziedzicach </w:t>
      </w:r>
      <w:r w:rsidR="00F403A6">
        <w:rPr>
          <w:szCs w:val="24"/>
        </w:rPr>
        <w:t>w</w:t>
      </w:r>
      <w:r w:rsidR="00AA12EB">
        <w:rPr>
          <w:szCs w:val="24"/>
        </w:rPr>
        <w:t> </w:t>
      </w:r>
      <w:r w:rsidRPr="00B41B9D">
        <w:rPr>
          <w:szCs w:val="24"/>
        </w:rPr>
        <w:t>20</w:t>
      </w:r>
      <w:r w:rsidR="00C46257">
        <w:rPr>
          <w:szCs w:val="24"/>
        </w:rPr>
        <w:t>2</w:t>
      </w:r>
      <w:r w:rsidR="00FD020F">
        <w:rPr>
          <w:szCs w:val="24"/>
        </w:rPr>
        <w:t>5</w:t>
      </w:r>
      <w:r w:rsidRPr="00B41B9D">
        <w:rPr>
          <w:szCs w:val="24"/>
        </w:rPr>
        <w:t xml:space="preserve"> r.  odbyła </w:t>
      </w:r>
      <w:r w:rsidR="00F8518A">
        <w:rPr>
          <w:szCs w:val="24"/>
        </w:rPr>
        <w:t>5</w:t>
      </w:r>
      <w:r w:rsidRPr="00B41B9D">
        <w:rPr>
          <w:szCs w:val="24"/>
        </w:rPr>
        <w:t xml:space="preserve"> posiedze</w:t>
      </w:r>
      <w:r w:rsidR="00F8518A">
        <w:rPr>
          <w:szCs w:val="24"/>
        </w:rPr>
        <w:t>ń</w:t>
      </w:r>
      <w:r w:rsidR="009D34CF">
        <w:rPr>
          <w:szCs w:val="24"/>
        </w:rPr>
        <w:t>.</w:t>
      </w:r>
    </w:p>
    <w:p w14:paraId="65F59C2D" w14:textId="77777777" w:rsidR="00D4199A" w:rsidRDefault="006C1608" w:rsidP="001975BB">
      <w:pPr>
        <w:pStyle w:val="Tekstpodstawowywcity"/>
        <w:rPr>
          <w:szCs w:val="24"/>
        </w:rPr>
      </w:pPr>
      <w:r>
        <w:rPr>
          <w:szCs w:val="24"/>
        </w:rPr>
        <w:t>Komisja pracowała w 9. osobowym składzie</w:t>
      </w:r>
      <w:r w:rsidR="00D4199A">
        <w:rPr>
          <w:szCs w:val="24"/>
        </w:rPr>
        <w:t>.</w:t>
      </w:r>
    </w:p>
    <w:p w14:paraId="6254BFC7" w14:textId="77777777" w:rsidR="00D4199A" w:rsidRDefault="00D4199A" w:rsidP="001975BB">
      <w:pPr>
        <w:pStyle w:val="Tekstpodstawowywcity"/>
        <w:rPr>
          <w:szCs w:val="24"/>
        </w:rPr>
      </w:pPr>
      <w:r>
        <w:rPr>
          <w:szCs w:val="24"/>
        </w:rPr>
        <w:t>Przewodnicząca – Barbara Adamska</w:t>
      </w:r>
    </w:p>
    <w:p w14:paraId="6F0C1EEA" w14:textId="77777777" w:rsidR="00D4199A" w:rsidRDefault="00D4199A" w:rsidP="001975BB">
      <w:pPr>
        <w:pStyle w:val="Tekstpodstawowywcity"/>
        <w:rPr>
          <w:szCs w:val="24"/>
        </w:rPr>
      </w:pPr>
      <w:r>
        <w:rPr>
          <w:szCs w:val="24"/>
        </w:rPr>
        <w:t>Z-ca Przewodniczącej – Mariusz Kumor</w:t>
      </w:r>
    </w:p>
    <w:p w14:paraId="32A69728" w14:textId="4D1B9CA1" w:rsidR="00B41B9D" w:rsidRPr="00F403A6" w:rsidRDefault="00D4199A" w:rsidP="001975BB">
      <w:pPr>
        <w:pStyle w:val="Tekstpodstawowywcity"/>
        <w:rPr>
          <w:szCs w:val="24"/>
        </w:rPr>
      </w:pPr>
      <w:r>
        <w:rPr>
          <w:szCs w:val="24"/>
        </w:rPr>
        <w:t>Członkowie: Ewa Apryjas, Jerzy Bożek, Jacek Cwetler, Dariusz Czapiga, Andrzej Maj, Paweł Pawlik, Urszula Szostak.</w:t>
      </w:r>
    </w:p>
    <w:p w14:paraId="684BACE2" w14:textId="3A8D7E57" w:rsidR="00D57E36" w:rsidRDefault="000A3A79" w:rsidP="00D57E36">
      <w:pPr>
        <w:pStyle w:val="wietlicyProfilaktyczno-Wychowawczej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514CACD0" w14:textId="56078DC6" w:rsidR="00F8518A" w:rsidRDefault="00802B43" w:rsidP="000A3A79">
      <w:pPr>
        <w:pStyle w:val="wietlicyProfilaktyczno-Wychowawczej"/>
        <w:ind w:firstLine="708"/>
        <w:rPr>
          <w:b w:val="0"/>
          <w:sz w:val="24"/>
          <w:szCs w:val="24"/>
        </w:rPr>
      </w:pPr>
      <w:r w:rsidRPr="009D34CF">
        <w:rPr>
          <w:b w:val="0"/>
          <w:sz w:val="24"/>
          <w:szCs w:val="24"/>
        </w:rPr>
        <w:t xml:space="preserve">W okresie sprawozdawczym </w:t>
      </w:r>
      <w:r w:rsidR="000E1B44" w:rsidRPr="009D34CF">
        <w:rPr>
          <w:b w:val="0"/>
          <w:sz w:val="24"/>
          <w:szCs w:val="24"/>
        </w:rPr>
        <w:t>k</w:t>
      </w:r>
      <w:r w:rsidR="0052080D" w:rsidRPr="009D34CF">
        <w:rPr>
          <w:b w:val="0"/>
          <w:sz w:val="24"/>
          <w:szCs w:val="24"/>
        </w:rPr>
        <w:t>omisja</w:t>
      </w:r>
      <w:r w:rsidR="00823191" w:rsidRPr="009D34CF">
        <w:rPr>
          <w:b w:val="0"/>
          <w:sz w:val="24"/>
          <w:szCs w:val="24"/>
        </w:rPr>
        <w:t xml:space="preserve"> </w:t>
      </w:r>
      <w:r w:rsidR="009525B9" w:rsidRPr="009D34CF">
        <w:rPr>
          <w:b w:val="0"/>
          <w:sz w:val="24"/>
          <w:szCs w:val="24"/>
        </w:rPr>
        <w:t>dokonała analizy</w:t>
      </w:r>
      <w:r w:rsidR="00823191" w:rsidRPr="009D34CF">
        <w:rPr>
          <w:b w:val="0"/>
          <w:sz w:val="24"/>
          <w:szCs w:val="24"/>
        </w:rPr>
        <w:t xml:space="preserve"> </w:t>
      </w:r>
      <w:r w:rsidR="00F403A6" w:rsidRPr="009D34CF">
        <w:rPr>
          <w:b w:val="0"/>
          <w:sz w:val="24"/>
          <w:szCs w:val="24"/>
        </w:rPr>
        <w:t xml:space="preserve"> </w:t>
      </w:r>
      <w:r w:rsidR="00012B28" w:rsidRPr="009D34CF">
        <w:rPr>
          <w:b w:val="0"/>
          <w:sz w:val="24"/>
          <w:szCs w:val="24"/>
        </w:rPr>
        <w:t>trzech</w:t>
      </w:r>
      <w:r w:rsidR="00084BCA" w:rsidRPr="009D34CF">
        <w:rPr>
          <w:b w:val="0"/>
          <w:sz w:val="24"/>
          <w:szCs w:val="24"/>
        </w:rPr>
        <w:t xml:space="preserve"> </w:t>
      </w:r>
      <w:r w:rsidR="00823191" w:rsidRPr="009D34CF">
        <w:rPr>
          <w:b w:val="0"/>
          <w:sz w:val="24"/>
          <w:szCs w:val="24"/>
        </w:rPr>
        <w:t>petycj</w:t>
      </w:r>
      <w:r w:rsidR="005931D0" w:rsidRPr="009D34CF">
        <w:rPr>
          <w:b w:val="0"/>
          <w:sz w:val="24"/>
          <w:szCs w:val="24"/>
        </w:rPr>
        <w:t>i</w:t>
      </w:r>
      <w:r w:rsidR="00F8518A" w:rsidRPr="009D34CF">
        <w:rPr>
          <w:b w:val="0"/>
          <w:sz w:val="24"/>
          <w:szCs w:val="24"/>
        </w:rPr>
        <w:t>:</w:t>
      </w:r>
    </w:p>
    <w:p w14:paraId="53B4D0B1" w14:textId="77777777" w:rsidR="009D34CF" w:rsidRPr="009D34CF" w:rsidRDefault="009D34CF" w:rsidP="000A3A79">
      <w:pPr>
        <w:pStyle w:val="wietlicyProfilaktyczno-Wychowawczej"/>
        <w:ind w:firstLine="708"/>
        <w:rPr>
          <w:b w:val="0"/>
          <w:sz w:val="24"/>
          <w:szCs w:val="24"/>
        </w:rPr>
      </w:pPr>
    </w:p>
    <w:p w14:paraId="21576F56" w14:textId="680266CB" w:rsidR="004A5B1B" w:rsidRPr="009D34CF" w:rsidRDefault="00012B28" w:rsidP="004A5B1B">
      <w:pPr>
        <w:jc w:val="both"/>
        <w:rPr>
          <w:b/>
          <w:sz w:val="24"/>
          <w:szCs w:val="24"/>
        </w:rPr>
      </w:pPr>
      <w:r w:rsidRPr="009D34CF">
        <w:rPr>
          <w:b/>
          <w:sz w:val="24"/>
          <w:szCs w:val="24"/>
        </w:rPr>
        <w:t xml:space="preserve">-  </w:t>
      </w:r>
      <w:r w:rsidRPr="009D34CF">
        <w:rPr>
          <w:bCs/>
          <w:sz w:val="24"/>
          <w:szCs w:val="24"/>
        </w:rPr>
        <w:t>petycj</w:t>
      </w:r>
      <w:r w:rsidR="009D34CF">
        <w:rPr>
          <w:bCs/>
          <w:sz w:val="24"/>
          <w:szCs w:val="24"/>
        </w:rPr>
        <w:t>i</w:t>
      </w:r>
      <w:r w:rsidR="004A5B1B" w:rsidRPr="009D34CF">
        <w:rPr>
          <w:bCs/>
          <w:sz w:val="24"/>
          <w:szCs w:val="24"/>
        </w:rPr>
        <w:t xml:space="preserve"> Ogólnopolskiego Zrzeszenia Sędziów AEQUITAS w </w:t>
      </w:r>
      <w:r w:rsidR="00E53D7C" w:rsidRPr="009D34CF">
        <w:rPr>
          <w:sz w:val="24"/>
          <w:szCs w:val="24"/>
        </w:rPr>
        <w:t>sprawie obrony konstytucyjnej zasady niezawisłości i niezależności sędziów polskich oraz wyrażenia zdecydowanego sprzeciwu wobec pogłębiającej się zapaści w polskich sądach  powszechnych</w:t>
      </w:r>
      <w:r w:rsidR="00E53D7C">
        <w:rPr>
          <w:sz w:val="24"/>
          <w:szCs w:val="24"/>
        </w:rPr>
        <w:t>,</w:t>
      </w:r>
    </w:p>
    <w:p w14:paraId="0BEEEB17" w14:textId="1F826DB1" w:rsidR="00012B28" w:rsidRPr="009D34CF" w:rsidRDefault="00012B28" w:rsidP="00012B28">
      <w:pPr>
        <w:suppressAutoHyphens w:val="0"/>
        <w:jc w:val="both"/>
        <w:rPr>
          <w:sz w:val="24"/>
          <w:szCs w:val="24"/>
        </w:rPr>
      </w:pPr>
      <w:r w:rsidRPr="009D34CF">
        <w:rPr>
          <w:sz w:val="24"/>
          <w:szCs w:val="24"/>
        </w:rPr>
        <w:t>- petycj</w:t>
      </w:r>
      <w:r w:rsidR="009D34CF">
        <w:rPr>
          <w:sz w:val="24"/>
          <w:szCs w:val="24"/>
        </w:rPr>
        <w:t>i</w:t>
      </w:r>
      <w:r w:rsidRPr="009D34CF">
        <w:rPr>
          <w:sz w:val="24"/>
          <w:szCs w:val="24"/>
        </w:rPr>
        <w:t xml:space="preserve"> w przedmiocie aktualizacji stanu prawnego dot. pomników przyrody na terenie Gminy Czechowice-Dziedzice</w:t>
      </w:r>
      <w:bookmarkStart w:id="0" w:name="_Hlk210285770"/>
      <w:r w:rsidRPr="009D34CF">
        <w:rPr>
          <w:sz w:val="24"/>
          <w:szCs w:val="24"/>
        </w:rPr>
        <w:t>,</w:t>
      </w:r>
    </w:p>
    <w:p w14:paraId="7AD6C955" w14:textId="2986C283" w:rsidR="00012B28" w:rsidRPr="009D34CF" w:rsidRDefault="00012B28" w:rsidP="00012B28">
      <w:pPr>
        <w:suppressAutoHyphens w:val="0"/>
        <w:jc w:val="both"/>
        <w:rPr>
          <w:sz w:val="24"/>
          <w:szCs w:val="24"/>
        </w:rPr>
      </w:pPr>
      <w:r w:rsidRPr="009D34CF">
        <w:rPr>
          <w:sz w:val="24"/>
          <w:szCs w:val="24"/>
        </w:rPr>
        <w:t>- petycj</w:t>
      </w:r>
      <w:r w:rsidR="009D34CF">
        <w:rPr>
          <w:sz w:val="24"/>
          <w:szCs w:val="24"/>
        </w:rPr>
        <w:t>i</w:t>
      </w:r>
      <w:r w:rsidRPr="009D34CF">
        <w:rPr>
          <w:sz w:val="24"/>
          <w:szCs w:val="24"/>
        </w:rPr>
        <w:t xml:space="preserve"> w przedmiocie ustalenia dni i godzin otwierania i zamykania zakładów gastronomicznych na Osiedlu Traugutta.</w:t>
      </w:r>
    </w:p>
    <w:bookmarkEnd w:id="0"/>
    <w:p w14:paraId="5305934F" w14:textId="77777777" w:rsidR="00944998" w:rsidRDefault="00944998" w:rsidP="005A2439">
      <w:pPr>
        <w:jc w:val="both"/>
        <w:rPr>
          <w:b/>
          <w:bCs/>
        </w:rPr>
      </w:pPr>
    </w:p>
    <w:p w14:paraId="2A48A982" w14:textId="02F41178" w:rsidR="00B25498" w:rsidRPr="009D34CF" w:rsidRDefault="00944998" w:rsidP="00B25498">
      <w:pPr>
        <w:ind w:firstLine="708"/>
        <w:jc w:val="both"/>
        <w:rPr>
          <w:sz w:val="24"/>
          <w:szCs w:val="24"/>
        </w:rPr>
      </w:pPr>
      <w:r w:rsidRPr="009D34CF">
        <w:rPr>
          <w:sz w:val="24"/>
          <w:szCs w:val="24"/>
        </w:rPr>
        <w:t>Komisja wnioskowała do Rady Miejskiej o uznanie za bezzasadną p</w:t>
      </w:r>
      <w:r w:rsidR="005A2439" w:rsidRPr="009D34CF">
        <w:rPr>
          <w:sz w:val="24"/>
          <w:szCs w:val="24"/>
        </w:rPr>
        <w:t>etycj</w:t>
      </w:r>
      <w:r w:rsidRPr="009D34CF">
        <w:rPr>
          <w:sz w:val="24"/>
          <w:szCs w:val="24"/>
        </w:rPr>
        <w:t>i</w:t>
      </w:r>
      <w:r w:rsidR="005A2439" w:rsidRPr="009D34CF">
        <w:rPr>
          <w:sz w:val="24"/>
          <w:szCs w:val="24"/>
        </w:rPr>
        <w:t xml:space="preserve"> Ogólnopolskiego Zrzeszenia Sędziów „AEQUITAS” z siedzibą  w Łodzi  w  sprawie obrony konstytucyjnej zasady niezawisłości i niezależności sędziów polskich oraz wyrażenia zdecydowanego sprzeciwu wobec pogłębiającej się zapaści w polskich sądach  powszechnych, ponieważ wykracza</w:t>
      </w:r>
      <w:r w:rsidRPr="009D34CF">
        <w:rPr>
          <w:sz w:val="24"/>
          <w:szCs w:val="24"/>
        </w:rPr>
        <w:t>ła</w:t>
      </w:r>
      <w:r w:rsidR="005A2439" w:rsidRPr="009D34CF">
        <w:rPr>
          <w:sz w:val="24"/>
          <w:szCs w:val="24"/>
        </w:rPr>
        <w:t xml:space="preserve"> ona poza kompetencje  gminy określone w przepisac</w:t>
      </w:r>
      <w:r w:rsidRPr="009D34CF">
        <w:rPr>
          <w:sz w:val="24"/>
          <w:szCs w:val="24"/>
        </w:rPr>
        <w:t>h.</w:t>
      </w:r>
    </w:p>
    <w:p w14:paraId="6D1101A7" w14:textId="220C6E43" w:rsidR="00944998" w:rsidRPr="009D34CF" w:rsidRDefault="00944998" w:rsidP="00B25498">
      <w:pPr>
        <w:ind w:firstLine="708"/>
        <w:jc w:val="both"/>
        <w:rPr>
          <w:b/>
          <w:bCs/>
          <w:sz w:val="24"/>
          <w:szCs w:val="24"/>
        </w:rPr>
      </w:pPr>
      <w:r w:rsidRPr="009D34CF">
        <w:rPr>
          <w:bCs/>
          <w:sz w:val="24"/>
          <w:szCs w:val="24"/>
        </w:rPr>
        <w:t>Komisja</w:t>
      </w:r>
      <w:r w:rsidR="00B25498" w:rsidRPr="009D34CF">
        <w:rPr>
          <w:bCs/>
          <w:sz w:val="24"/>
          <w:szCs w:val="24"/>
        </w:rPr>
        <w:t xml:space="preserve">, </w:t>
      </w:r>
      <w:r w:rsidRPr="009D34CF">
        <w:rPr>
          <w:bCs/>
          <w:sz w:val="24"/>
          <w:szCs w:val="24"/>
        </w:rPr>
        <w:t>po analizie petycji w przedmiocie pomników przyrody znajdujących się na terenie Gminy Czechowice-Dziedzice wniosk</w:t>
      </w:r>
      <w:r w:rsidR="00B25498" w:rsidRPr="009D34CF">
        <w:rPr>
          <w:bCs/>
          <w:sz w:val="24"/>
          <w:szCs w:val="24"/>
        </w:rPr>
        <w:t xml:space="preserve">owała </w:t>
      </w:r>
      <w:r w:rsidRPr="009D34CF">
        <w:rPr>
          <w:bCs/>
          <w:sz w:val="24"/>
          <w:szCs w:val="24"/>
        </w:rPr>
        <w:t xml:space="preserve">do Rady Miejskiej o uznanie petycji za zasadną w zakresie aktualizacji prawa miejscowego dotyczącego  funkcjonowania dwóch pomników przyrody na terenie Gminy Czechowice-Dziedzice. Natomiast </w:t>
      </w:r>
      <w:r w:rsidRPr="009D34CF">
        <w:rPr>
          <w:rStyle w:val="markedcontent"/>
          <w:bCs/>
          <w:sz w:val="24"/>
          <w:szCs w:val="24"/>
        </w:rPr>
        <w:t>w zakresie wprowadzenia do Programu Ochrony Środowiska szczegółowych zapisów dotyczących ochrony pomników przyrody wniosk</w:t>
      </w:r>
      <w:r w:rsidR="00B25498" w:rsidRPr="009D34CF">
        <w:rPr>
          <w:rStyle w:val="markedcontent"/>
          <w:bCs/>
          <w:sz w:val="24"/>
          <w:szCs w:val="24"/>
        </w:rPr>
        <w:t>owała</w:t>
      </w:r>
      <w:r w:rsidRPr="009D34CF">
        <w:rPr>
          <w:rStyle w:val="markedcontent"/>
          <w:bCs/>
          <w:sz w:val="24"/>
          <w:szCs w:val="24"/>
        </w:rPr>
        <w:t xml:space="preserve"> do Rady Miejskiej o uznanie się </w:t>
      </w:r>
      <w:r w:rsidRPr="009D34CF">
        <w:rPr>
          <w:bCs/>
          <w:sz w:val="24"/>
          <w:szCs w:val="24"/>
        </w:rPr>
        <w:t xml:space="preserve">za niewłaściwą </w:t>
      </w:r>
      <w:r w:rsidRPr="009D34CF">
        <w:rPr>
          <w:rStyle w:val="markedcontent"/>
          <w:bCs/>
          <w:sz w:val="24"/>
          <w:szCs w:val="24"/>
        </w:rPr>
        <w:t>do rozpatrzenia petycji i wniosk</w:t>
      </w:r>
      <w:r w:rsidR="00B25498" w:rsidRPr="009D34CF">
        <w:rPr>
          <w:rStyle w:val="markedcontent"/>
          <w:bCs/>
          <w:sz w:val="24"/>
          <w:szCs w:val="24"/>
        </w:rPr>
        <w:t>owała</w:t>
      </w:r>
      <w:r w:rsidRPr="009D34CF">
        <w:rPr>
          <w:rStyle w:val="markedcontent"/>
          <w:bCs/>
          <w:sz w:val="24"/>
          <w:szCs w:val="24"/>
        </w:rPr>
        <w:t xml:space="preserve"> o </w:t>
      </w:r>
      <w:r w:rsidRPr="009D34CF">
        <w:rPr>
          <w:bCs/>
          <w:sz w:val="24"/>
          <w:szCs w:val="24"/>
        </w:rPr>
        <w:t>przekazanie</w:t>
      </w:r>
      <w:r w:rsidRPr="009D34CF">
        <w:rPr>
          <w:b/>
          <w:sz w:val="24"/>
          <w:szCs w:val="24"/>
        </w:rPr>
        <w:t xml:space="preserve"> </w:t>
      </w:r>
      <w:r w:rsidRPr="009D34CF">
        <w:rPr>
          <w:bCs/>
          <w:sz w:val="24"/>
          <w:szCs w:val="24"/>
        </w:rPr>
        <w:t>jej do Burmistrza</w:t>
      </w:r>
      <w:r w:rsidRPr="009D34CF">
        <w:rPr>
          <w:b/>
          <w:sz w:val="24"/>
          <w:szCs w:val="24"/>
        </w:rPr>
        <w:t xml:space="preserve"> </w:t>
      </w:r>
      <w:r w:rsidRPr="009D34CF">
        <w:rPr>
          <w:bCs/>
          <w:sz w:val="24"/>
          <w:szCs w:val="24"/>
        </w:rPr>
        <w:t>Czechowic-Dziedzic, jako organu właściwego do</w:t>
      </w:r>
      <w:r w:rsidRPr="009D34CF">
        <w:rPr>
          <w:rStyle w:val="markedcontent"/>
          <w:bCs/>
          <w:sz w:val="24"/>
          <w:szCs w:val="24"/>
        </w:rPr>
        <w:t xml:space="preserve"> </w:t>
      </w:r>
      <w:r w:rsidRPr="009D34CF">
        <w:rPr>
          <w:bCs/>
          <w:sz w:val="24"/>
          <w:szCs w:val="24"/>
        </w:rPr>
        <w:t>rozpatrzenia petycji</w:t>
      </w:r>
      <w:r w:rsidR="00B25498" w:rsidRPr="009D34CF">
        <w:rPr>
          <w:bCs/>
          <w:sz w:val="24"/>
          <w:szCs w:val="24"/>
        </w:rPr>
        <w:t>.</w:t>
      </w:r>
    </w:p>
    <w:p w14:paraId="74847E91" w14:textId="77777777" w:rsidR="00B25498" w:rsidRPr="009D34CF" w:rsidRDefault="00034F49" w:rsidP="00C27502">
      <w:pPr>
        <w:pStyle w:val="wietlicyProfilaktyczno-Wychowawczej"/>
        <w:ind w:firstLine="708"/>
        <w:rPr>
          <w:b w:val="0"/>
          <w:sz w:val="24"/>
          <w:szCs w:val="24"/>
        </w:rPr>
      </w:pPr>
      <w:r w:rsidRPr="009D34CF">
        <w:rPr>
          <w:b w:val="0"/>
          <w:sz w:val="24"/>
          <w:szCs w:val="24"/>
        </w:rPr>
        <w:t>Komisja wystąpiła z inicjatywami uchwałodawczymi  w sprawie rozpatrzenia ww. petycji.</w:t>
      </w:r>
      <w:r w:rsidR="00B25498" w:rsidRPr="009D34CF">
        <w:rPr>
          <w:b w:val="0"/>
          <w:sz w:val="24"/>
          <w:szCs w:val="24"/>
        </w:rPr>
        <w:t xml:space="preserve"> </w:t>
      </w:r>
    </w:p>
    <w:p w14:paraId="5EE15BEB" w14:textId="1D809E15" w:rsidR="001011C6" w:rsidRDefault="00B25498" w:rsidP="00A82AD2">
      <w:pPr>
        <w:pStyle w:val="wietlicyProfilaktyczno-Wychowawczej"/>
        <w:ind w:firstLine="708"/>
        <w:rPr>
          <w:b w:val="0"/>
          <w:bCs/>
          <w:sz w:val="24"/>
          <w:szCs w:val="24"/>
        </w:rPr>
      </w:pPr>
      <w:r w:rsidRPr="009D34CF">
        <w:rPr>
          <w:b w:val="0"/>
          <w:sz w:val="24"/>
          <w:szCs w:val="24"/>
        </w:rPr>
        <w:t xml:space="preserve">Komisja dwukrotnie </w:t>
      </w:r>
      <w:r w:rsidR="009D34CF" w:rsidRPr="009D34CF">
        <w:rPr>
          <w:b w:val="0"/>
          <w:sz w:val="24"/>
          <w:szCs w:val="24"/>
        </w:rPr>
        <w:t>omawiała</w:t>
      </w:r>
      <w:r w:rsidRPr="009D34CF">
        <w:rPr>
          <w:b w:val="0"/>
          <w:sz w:val="24"/>
          <w:szCs w:val="24"/>
        </w:rPr>
        <w:t xml:space="preserve"> </w:t>
      </w:r>
      <w:r w:rsidRPr="009D34CF">
        <w:rPr>
          <w:b w:val="0"/>
          <w:bCs/>
          <w:sz w:val="24"/>
          <w:szCs w:val="24"/>
        </w:rPr>
        <w:t>petycję w przedmiocie ustalenia dni i godzin otwierania i zamykania zakładów gastronomicznych na Osiedlu Traugutta</w:t>
      </w:r>
      <w:r w:rsidR="001011C6">
        <w:rPr>
          <w:b w:val="0"/>
          <w:bCs/>
          <w:sz w:val="24"/>
          <w:szCs w:val="24"/>
        </w:rPr>
        <w:t xml:space="preserve"> w Czechowicach-Dziedzicach,</w:t>
      </w:r>
    </w:p>
    <w:p w14:paraId="69A7AD22" w14:textId="6A3D56DB" w:rsidR="00B25498" w:rsidRPr="009D34CF" w:rsidRDefault="00B25498" w:rsidP="001011C6">
      <w:pPr>
        <w:pStyle w:val="wietlicyProfilaktyczno-Wychowawczej"/>
        <w:rPr>
          <w:b w:val="0"/>
          <w:bCs/>
          <w:sz w:val="24"/>
          <w:szCs w:val="24"/>
        </w:rPr>
      </w:pPr>
      <w:r w:rsidRPr="009D34CF">
        <w:rPr>
          <w:b w:val="0"/>
          <w:bCs/>
          <w:sz w:val="24"/>
          <w:szCs w:val="24"/>
        </w:rPr>
        <w:t xml:space="preserve">lecz </w:t>
      </w:r>
      <w:r w:rsidR="00A82AD2" w:rsidRPr="009D34CF">
        <w:rPr>
          <w:b w:val="0"/>
          <w:bCs/>
          <w:sz w:val="24"/>
          <w:szCs w:val="24"/>
        </w:rPr>
        <w:t>ze względu na konieczność uzyskania dodatkowych wyjaśnień i informacji</w:t>
      </w:r>
      <w:r w:rsidR="00A82AD2">
        <w:rPr>
          <w:b w:val="0"/>
          <w:bCs/>
          <w:sz w:val="24"/>
          <w:szCs w:val="24"/>
        </w:rPr>
        <w:t xml:space="preserve">, </w:t>
      </w:r>
      <w:r w:rsidR="001011C6">
        <w:rPr>
          <w:b w:val="0"/>
          <w:bCs/>
          <w:sz w:val="24"/>
          <w:szCs w:val="24"/>
        </w:rPr>
        <w:t>rozpatrzenie petycji ulega przesunięciu na</w:t>
      </w:r>
      <w:r w:rsidR="00A82AD2">
        <w:rPr>
          <w:b w:val="0"/>
          <w:bCs/>
          <w:sz w:val="24"/>
          <w:szCs w:val="24"/>
        </w:rPr>
        <w:t xml:space="preserve"> </w:t>
      </w:r>
      <w:r w:rsidR="001011C6">
        <w:rPr>
          <w:b w:val="0"/>
          <w:bCs/>
          <w:sz w:val="24"/>
          <w:szCs w:val="24"/>
        </w:rPr>
        <w:t xml:space="preserve">nowy </w:t>
      </w:r>
      <w:r w:rsidR="00A82AD2">
        <w:rPr>
          <w:b w:val="0"/>
          <w:bCs/>
          <w:sz w:val="24"/>
          <w:szCs w:val="24"/>
        </w:rPr>
        <w:t>okres sprawozdawcz</w:t>
      </w:r>
      <w:r w:rsidR="001011C6">
        <w:rPr>
          <w:b w:val="0"/>
          <w:bCs/>
          <w:sz w:val="24"/>
          <w:szCs w:val="24"/>
        </w:rPr>
        <w:t>y.</w:t>
      </w:r>
    </w:p>
    <w:p w14:paraId="68C0CCE6" w14:textId="326F0F38" w:rsidR="00C27502" w:rsidRPr="009D34CF" w:rsidRDefault="00034F49" w:rsidP="00C27502">
      <w:pPr>
        <w:pStyle w:val="wietlicyProfilaktyczno-Wychowawczej"/>
        <w:ind w:firstLine="708"/>
        <w:rPr>
          <w:b w:val="0"/>
          <w:sz w:val="24"/>
          <w:szCs w:val="24"/>
        </w:rPr>
      </w:pPr>
      <w:r w:rsidRPr="009D34CF">
        <w:rPr>
          <w:b w:val="0"/>
          <w:sz w:val="24"/>
          <w:szCs w:val="24"/>
        </w:rPr>
        <w:t xml:space="preserve"> </w:t>
      </w:r>
    </w:p>
    <w:p w14:paraId="23502811" w14:textId="4D6815DD" w:rsidR="00514C68" w:rsidRPr="009D34CF" w:rsidRDefault="00034F49" w:rsidP="00ED461F">
      <w:pPr>
        <w:suppressAutoHyphens w:val="0"/>
        <w:ind w:firstLine="708"/>
        <w:jc w:val="both"/>
        <w:rPr>
          <w:sz w:val="24"/>
          <w:szCs w:val="24"/>
        </w:rPr>
      </w:pPr>
      <w:r w:rsidRPr="009D34CF">
        <w:rPr>
          <w:sz w:val="24"/>
          <w:szCs w:val="24"/>
        </w:rPr>
        <w:t xml:space="preserve">W okresie sprawozdawczym </w:t>
      </w:r>
      <w:r w:rsidR="008B515C" w:rsidRPr="009D34CF">
        <w:rPr>
          <w:sz w:val="24"/>
          <w:szCs w:val="24"/>
        </w:rPr>
        <w:t>k</w:t>
      </w:r>
      <w:r w:rsidR="00B41B9D" w:rsidRPr="009D34CF">
        <w:rPr>
          <w:sz w:val="24"/>
          <w:szCs w:val="24"/>
        </w:rPr>
        <w:t xml:space="preserve">omisja dokonała </w:t>
      </w:r>
      <w:r w:rsidR="00D7261B" w:rsidRPr="009D34CF">
        <w:rPr>
          <w:sz w:val="24"/>
          <w:szCs w:val="24"/>
        </w:rPr>
        <w:t xml:space="preserve">także </w:t>
      </w:r>
      <w:r w:rsidR="00B41B9D" w:rsidRPr="009D34CF">
        <w:rPr>
          <w:sz w:val="24"/>
          <w:szCs w:val="24"/>
        </w:rPr>
        <w:t xml:space="preserve">analizy </w:t>
      </w:r>
      <w:r w:rsidR="00012B28" w:rsidRPr="009D34CF">
        <w:rPr>
          <w:sz w:val="24"/>
          <w:szCs w:val="24"/>
        </w:rPr>
        <w:t>trzech</w:t>
      </w:r>
      <w:r w:rsidR="00C52CB0" w:rsidRPr="009D34CF">
        <w:rPr>
          <w:sz w:val="24"/>
          <w:szCs w:val="24"/>
        </w:rPr>
        <w:t xml:space="preserve"> skarg:</w:t>
      </w:r>
    </w:p>
    <w:p w14:paraId="509B775D" w14:textId="3CE93708" w:rsidR="00012B28" w:rsidRPr="009D34CF" w:rsidRDefault="009D34CF" w:rsidP="009D34CF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D34CF">
        <w:rPr>
          <w:sz w:val="24"/>
          <w:szCs w:val="24"/>
        </w:rPr>
        <w:t>- s</w:t>
      </w:r>
      <w:r w:rsidR="00012B28" w:rsidRPr="009D34CF">
        <w:rPr>
          <w:sz w:val="24"/>
          <w:szCs w:val="24"/>
        </w:rPr>
        <w:t>karg</w:t>
      </w:r>
      <w:r w:rsidRPr="009D34CF">
        <w:rPr>
          <w:sz w:val="24"/>
          <w:szCs w:val="24"/>
        </w:rPr>
        <w:t>i</w:t>
      </w:r>
      <w:r w:rsidR="00012B28" w:rsidRPr="009D34CF">
        <w:rPr>
          <w:sz w:val="24"/>
          <w:szCs w:val="24"/>
        </w:rPr>
        <w:t xml:space="preserve"> na działalność Dyrektora Przedszkola Publicznego nr 4a w Czechowicach-Dziedzicach oraz na bezczynność Burmistrza Czechowic-Dziedzic</w:t>
      </w:r>
      <w:r w:rsidRPr="009D34CF">
        <w:rPr>
          <w:sz w:val="24"/>
          <w:szCs w:val="24"/>
        </w:rPr>
        <w:t>,</w:t>
      </w:r>
    </w:p>
    <w:p w14:paraId="773F0E97" w14:textId="0F4FD5BA" w:rsidR="00012B28" w:rsidRPr="009D34CF" w:rsidRDefault="009D34CF" w:rsidP="009D34CF">
      <w:pPr>
        <w:suppressAutoHyphens w:val="0"/>
        <w:jc w:val="both"/>
        <w:rPr>
          <w:sz w:val="24"/>
          <w:szCs w:val="24"/>
        </w:rPr>
      </w:pPr>
      <w:r w:rsidRPr="009D34CF">
        <w:rPr>
          <w:sz w:val="24"/>
          <w:szCs w:val="24"/>
        </w:rPr>
        <w:t>- s</w:t>
      </w:r>
      <w:r w:rsidR="00012B28" w:rsidRPr="009D34CF">
        <w:rPr>
          <w:sz w:val="24"/>
          <w:szCs w:val="24"/>
        </w:rPr>
        <w:t>karga na Burmistrza w  przedmiocie braku należytego nadzoru nad obszarem cyberbezpieczeństwa</w:t>
      </w:r>
      <w:r w:rsidRPr="009D34CF">
        <w:rPr>
          <w:sz w:val="24"/>
          <w:szCs w:val="24"/>
        </w:rPr>
        <w:t>,</w:t>
      </w:r>
    </w:p>
    <w:p w14:paraId="491FA599" w14:textId="66F5DC9C" w:rsidR="00012B28" w:rsidRPr="009D34CF" w:rsidRDefault="009D34CF" w:rsidP="009D34CF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bookmarkStart w:id="1" w:name="_Hlk210284409"/>
      <w:r w:rsidRPr="009D34CF">
        <w:rPr>
          <w:sz w:val="24"/>
          <w:szCs w:val="24"/>
        </w:rPr>
        <w:lastRenderedPageBreak/>
        <w:t>- s</w:t>
      </w:r>
      <w:r w:rsidR="00012B28" w:rsidRPr="009D34CF">
        <w:rPr>
          <w:sz w:val="24"/>
          <w:szCs w:val="24"/>
        </w:rPr>
        <w:t xml:space="preserve">karga na Burmistrza </w:t>
      </w:r>
      <w:r w:rsidR="00673742">
        <w:rPr>
          <w:sz w:val="24"/>
          <w:szCs w:val="24"/>
        </w:rPr>
        <w:t xml:space="preserve">Czechowic-Dziedzic </w:t>
      </w:r>
      <w:r w:rsidR="00012B28" w:rsidRPr="009D34CF">
        <w:rPr>
          <w:sz w:val="24"/>
          <w:szCs w:val="24"/>
        </w:rPr>
        <w:t xml:space="preserve">w  przedmiocie </w:t>
      </w:r>
      <w:bookmarkStart w:id="2" w:name="_Hlk211857033"/>
      <w:r w:rsidR="00012B28" w:rsidRPr="009D34CF">
        <w:rPr>
          <w:sz w:val="24"/>
          <w:szCs w:val="24"/>
        </w:rPr>
        <w:t>nierzetelnego udzielenia informacji.</w:t>
      </w:r>
    </w:p>
    <w:bookmarkEnd w:id="1"/>
    <w:bookmarkEnd w:id="2"/>
    <w:p w14:paraId="5E20CA67" w14:textId="77777777" w:rsidR="00012B28" w:rsidRPr="009D34CF" w:rsidRDefault="00012B28" w:rsidP="00012B28">
      <w:pPr>
        <w:pStyle w:val="wietlicyProfilaktyczno-Wychowawczej"/>
        <w:ind w:firstLine="708"/>
        <w:rPr>
          <w:b w:val="0"/>
          <w:bCs/>
          <w:sz w:val="24"/>
          <w:szCs w:val="24"/>
        </w:rPr>
      </w:pPr>
    </w:p>
    <w:p w14:paraId="188B33F0" w14:textId="203AECBD" w:rsidR="00E53D7C" w:rsidRDefault="00012B28" w:rsidP="00673742">
      <w:pPr>
        <w:suppressAutoHyphens w:val="0"/>
        <w:ind w:firstLine="708"/>
        <w:jc w:val="both"/>
        <w:rPr>
          <w:sz w:val="24"/>
          <w:szCs w:val="24"/>
        </w:rPr>
      </w:pPr>
      <w:r w:rsidRPr="00E53D7C">
        <w:rPr>
          <w:sz w:val="24"/>
          <w:szCs w:val="24"/>
        </w:rPr>
        <w:t xml:space="preserve">Komisja </w:t>
      </w:r>
      <w:r w:rsidR="00E53D7C">
        <w:rPr>
          <w:sz w:val="24"/>
          <w:szCs w:val="24"/>
        </w:rPr>
        <w:t>wnioskowała do Rady Miejskiej o uznanie za bezzasadną</w:t>
      </w:r>
      <w:r w:rsidRPr="00E53D7C">
        <w:rPr>
          <w:sz w:val="24"/>
          <w:szCs w:val="24"/>
        </w:rPr>
        <w:t xml:space="preserve"> skargi na działalność Dyrektora Zespołu Szkolno-Przedszkolnego nr 2 w Czechowicach-Dziedzicach </w:t>
      </w:r>
      <w:r w:rsidR="00673742">
        <w:rPr>
          <w:sz w:val="24"/>
          <w:szCs w:val="24"/>
        </w:rPr>
        <w:t xml:space="preserve">oraz </w:t>
      </w:r>
      <w:r w:rsidR="00673742" w:rsidRPr="009D34CF">
        <w:rPr>
          <w:sz w:val="24"/>
          <w:szCs w:val="24"/>
        </w:rPr>
        <w:t xml:space="preserve">na bezczynność Burmistrza Czechowic-Dziedzic </w:t>
      </w:r>
      <w:r w:rsidRPr="00E53D7C">
        <w:rPr>
          <w:sz w:val="24"/>
          <w:szCs w:val="24"/>
        </w:rPr>
        <w:t>w przedmiocie przydziału dzieci do grup w Przedszkolu Publicznym nr 4a</w:t>
      </w:r>
      <w:r w:rsidR="00E53D7C">
        <w:rPr>
          <w:sz w:val="24"/>
          <w:szCs w:val="24"/>
        </w:rPr>
        <w:t xml:space="preserve">, </w:t>
      </w:r>
      <w:r w:rsidRPr="00E53D7C">
        <w:rPr>
          <w:sz w:val="24"/>
          <w:szCs w:val="24"/>
        </w:rPr>
        <w:t>ponieważ decyzja o przydziale dziecka skarżących do grupy mieszanej dzieci trzy i czteroletnich została podjęta zgodnie z obowiązującymi przepisami oraz obowiązującą procedurą przydziału dzieci do grup oraz łączenia grup w Przedszkolu Publicznym nr 4a w Czechowicach-Dziedzicach</w:t>
      </w:r>
      <w:r w:rsidR="00673742">
        <w:rPr>
          <w:sz w:val="24"/>
          <w:szCs w:val="24"/>
        </w:rPr>
        <w:t xml:space="preserve">. Natomiast </w:t>
      </w:r>
      <w:r w:rsidRPr="009D34CF">
        <w:rPr>
          <w:sz w:val="24"/>
          <w:szCs w:val="24"/>
        </w:rPr>
        <w:t>Burmistrz szczegółowo omówił  sprawę ze skarżącymi oraz niezwłocznie  podjął działania mające na celu weryfikację podnoszonych zarzutów, a także udzielił pisemnej odpowiedzi w terminie przewidzianym w</w:t>
      </w:r>
      <w:r w:rsidRPr="009D34CF">
        <w:rPr>
          <w:b/>
          <w:bCs/>
          <w:i/>
          <w:iCs/>
          <w:sz w:val="24"/>
          <w:szCs w:val="24"/>
        </w:rPr>
        <w:t> </w:t>
      </w:r>
      <w:r w:rsidRPr="009D34CF">
        <w:rPr>
          <w:sz w:val="24"/>
          <w:szCs w:val="24"/>
        </w:rPr>
        <w:t xml:space="preserve">K.p.a. </w:t>
      </w:r>
    </w:p>
    <w:p w14:paraId="7B268546" w14:textId="0BBDF23A" w:rsidR="00012B28" w:rsidRPr="009D34CF" w:rsidRDefault="00012B28" w:rsidP="00E53D7C">
      <w:pPr>
        <w:suppressAutoHyphens w:val="0"/>
        <w:jc w:val="both"/>
        <w:rPr>
          <w:sz w:val="24"/>
          <w:szCs w:val="24"/>
        </w:rPr>
      </w:pPr>
      <w:r w:rsidRPr="009D34CF">
        <w:rPr>
          <w:sz w:val="24"/>
          <w:szCs w:val="24"/>
        </w:rPr>
        <w:t>Komisja</w:t>
      </w:r>
      <w:r w:rsidR="00673742" w:rsidRPr="00673742">
        <w:rPr>
          <w:sz w:val="24"/>
          <w:szCs w:val="24"/>
        </w:rPr>
        <w:t xml:space="preserve"> </w:t>
      </w:r>
      <w:r w:rsidR="00673742">
        <w:rPr>
          <w:sz w:val="24"/>
          <w:szCs w:val="24"/>
        </w:rPr>
        <w:t>wnioskowała do Rady Miejskiej o uznanie za bezzasadną</w:t>
      </w:r>
      <w:r w:rsidRPr="009D34CF">
        <w:rPr>
          <w:sz w:val="24"/>
          <w:szCs w:val="24"/>
        </w:rPr>
        <w:t xml:space="preserve"> skargi </w:t>
      </w:r>
      <w:r w:rsidRPr="009D34CF">
        <w:rPr>
          <w:rFonts w:eastAsia="Calibri"/>
          <w:sz w:val="24"/>
          <w:szCs w:val="24"/>
        </w:rPr>
        <w:t xml:space="preserve">na Burmistrza Czechowic-Dziedzic w przedmiocie </w:t>
      </w:r>
      <w:r w:rsidRPr="009D34CF">
        <w:rPr>
          <w:sz w:val="24"/>
          <w:szCs w:val="24"/>
        </w:rPr>
        <w:t>braku należytego nadzoru nad obszarem cyberbezpieczeństwa,  ponieważ Urząd Miejski w Czechowicach-Dziedzicach w odpowiedzi na pojawiające się zagrożenia, w tym zagrożenia w zakresie cyberbezpieczeństwa, prowadzi działania w obszarach organizacyjnych, kompetencyjnych i technicznych, w celu minimalizacji zidentyfikowanych ryzyk, biorąc pod uwagę adekwatność stosowanych zabezpieczeń do pojawiających się ryzyk oraz możliwości finansowe gminy</w:t>
      </w:r>
      <w:r w:rsidR="00673742">
        <w:rPr>
          <w:sz w:val="24"/>
          <w:szCs w:val="24"/>
        </w:rPr>
        <w:t>.</w:t>
      </w:r>
    </w:p>
    <w:p w14:paraId="30BB003F" w14:textId="206FFDBC" w:rsidR="00673742" w:rsidRPr="009D34CF" w:rsidRDefault="00673742" w:rsidP="00673742">
      <w:pPr>
        <w:pStyle w:val="wietlicyProfilaktyczno-Wychowawczej"/>
        <w:ind w:firstLine="708"/>
        <w:rPr>
          <w:b w:val="0"/>
          <w:sz w:val="24"/>
          <w:szCs w:val="24"/>
        </w:rPr>
      </w:pPr>
      <w:r w:rsidRPr="009D34CF">
        <w:rPr>
          <w:b w:val="0"/>
          <w:sz w:val="24"/>
          <w:szCs w:val="24"/>
        </w:rPr>
        <w:t xml:space="preserve">Komisja wystąpiła z inicjatywami uchwałodawczymi  w sprawie rozpatrzenia ww. </w:t>
      </w:r>
      <w:r>
        <w:rPr>
          <w:b w:val="0"/>
          <w:sz w:val="24"/>
          <w:szCs w:val="24"/>
        </w:rPr>
        <w:t>skarg.</w:t>
      </w:r>
      <w:r w:rsidRPr="009D34CF">
        <w:rPr>
          <w:b w:val="0"/>
          <w:sz w:val="24"/>
          <w:szCs w:val="24"/>
        </w:rPr>
        <w:t xml:space="preserve"> </w:t>
      </w:r>
    </w:p>
    <w:p w14:paraId="0FD3D981" w14:textId="77777777" w:rsidR="00012B28" w:rsidRPr="009D34CF" w:rsidRDefault="00012B28" w:rsidP="00012B28">
      <w:pPr>
        <w:jc w:val="both"/>
        <w:rPr>
          <w:sz w:val="24"/>
          <w:szCs w:val="24"/>
        </w:rPr>
      </w:pPr>
    </w:p>
    <w:p w14:paraId="59746604" w14:textId="541AB40E" w:rsidR="004331B6" w:rsidRDefault="00673742" w:rsidP="00D4199A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</w:rPr>
      </w:pPr>
      <w:r w:rsidRPr="00A82AD2">
        <w:rPr>
          <w:bCs/>
          <w:sz w:val="24"/>
          <w:szCs w:val="24"/>
        </w:rPr>
        <w:t>Komisja</w:t>
      </w:r>
      <w:r w:rsidR="00A82AD2" w:rsidRPr="00A82AD2">
        <w:rPr>
          <w:bCs/>
          <w:sz w:val="24"/>
          <w:szCs w:val="24"/>
        </w:rPr>
        <w:t xml:space="preserve"> analizowała także</w:t>
      </w:r>
      <w:r w:rsidR="00A82AD2">
        <w:rPr>
          <w:b/>
          <w:sz w:val="24"/>
          <w:szCs w:val="24"/>
        </w:rPr>
        <w:t xml:space="preserve"> </w:t>
      </w:r>
      <w:r w:rsidR="00A82AD2" w:rsidRPr="009D34CF">
        <w:rPr>
          <w:sz w:val="24"/>
          <w:szCs w:val="24"/>
        </w:rPr>
        <w:t>skarg</w:t>
      </w:r>
      <w:r w:rsidR="00A82AD2">
        <w:rPr>
          <w:sz w:val="24"/>
          <w:szCs w:val="24"/>
        </w:rPr>
        <w:t>ę</w:t>
      </w:r>
      <w:r w:rsidR="00A82AD2" w:rsidRPr="009D34CF">
        <w:rPr>
          <w:sz w:val="24"/>
          <w:szCs w:val="24"/>
        </w:rPr>
        <w:t xml:space="preserve"> na Burmistrza </w:t>
      </w:r>
      <w:r w:rsidR="00A82AD2">
        <w:rPr>
          <w:sz w:val="24"/>
          <w:szCs w:val="24"/>
        </w:rPr>
        <w:t xml:space="preserve">Czechowic-Dziedzic </w:t>
      </w:r>
      <w:r w:rsidR="00A82AD2" w:rsidRPr="009D34CF">
        <w:rPr>
          <w:sz w:val="24"/>
          <w:szCs w:val="24"/>
        </w:rPr>
        <w:t>w  przedmiocie nierzetelnego udzielenia informacj</w:t>
      </w:r>
      <w:r w:rsidR="00A82AD2" w:rsidRPr="004331B6">
        <w:rPr>
          <w:sz w:val="24"/>
          <w:szCs w:val="24"/>
        </w:rPr>
        <w:t>i</w:t>
      </w:r>
      <w:r w:rsidRPr="004331B6">
        <w:rPr>
          <w:sz w:val="24"/>
          <w:szCs w:val="24"/>
        </w:rPr>
        <w:t>,</w:t>
      </w:r>
      <w:r w:rsidRPr="009D34CF">
        <w:rPr>
          <w:b/>
          <w:bCs/>
          <w:sz w:val="24"/>
          <w:szCs w:val="24"/>
        </w:rPr>
        <w:t xml:space="preserve"> </w:t>
      </w:r>
      <w:r w:rsidRPr="00A82AD2">
        <w:rPr>
          <w:sz w:val="24"/>
          <w:szCs w:val="24"/>
        </w:rPr>
        <w:t xml:space="preserve">lecz </w:t>
      </w:r>
      <w:r w:rsidR="00A82AD2" w:rsidRPr="00A82AD2">
        <w:rPr>
          <w:sz w:val="24"/>
          <w:szCs w:val="24"/>
        </w:rPr>
        <w:t xml:space="preserve">ze względu na </w:t>
      </w:r>
      <w:r w:rsidR="004331B6">
        <w:rPr>
          <w:sz w:val="24"/>
          <w:szCs w:val="24"/>
        </w:rPr>
        <w:t>konieczność uzyskania dodatkowych materiałów i omówienia wyjaśnień, rozpatrzenie skargi ulega przesunięciu na nowy okres sprawozdawczy.</w:t>
      </w:r>
    </w:p>
    <w:p w14:paraId="10C8433A" w14:textId="0365E5C6" w:rsidR="00A00AA1" w:rsidRDefault="00A00AA1" w:rsidP="00D7261B">
      <w:pPr>
        <w:jc w:val="both"/>
        <w:rPr>
          <w:sz w:val="24"/>
          <w:szCs w:val="24"/>
        </w:rPr>
      </w:pPr>
    </w:p>
    <w:p w14:paraId="71B53CA0" w14:textId="08D82E37" w:rsidR="00BE630B" w:rsidRPr="007B0DE7" w:rsidRDefault="0052080D" w:rsidP="007B0DE7">
      <w:pPr>
        <w:pStyle w:val="Tekstpodstawowy31"/>
        <w:spacing w:after="0" w:line="240" w:lineRule="exact"/>
        <w:ind w:firstLine="708"/>
        <w:jc w:val="both"/>
        <w:rPr>
          <w:sz w:val="24"/>
          <w:szCs w:val="24"/>
        </w:rPr>
      </w:pPr>
      <w:r w:rsidRPr="00EF6BE3">
        <w:rPr>
          <w:sz w:val="24"/>
          <w:szCs w:val="24"/>
        </w:rPr>
        <w:t>Protokoły z posiedzeń  komisji były każdorazowo po podpisaniu przez przewodnicząc</w:t>
      </w:r>
      <w:r w:rsidR="00864147">
        <w:rPr>
          <w:sz w:val="24"/>
          <w:szCs w:val="24"/>
        </w:rPr>
        <w:t>ą</w:t>
      </w:r>
      <w:r w:rsidRPr="00EF6BE3">
        <w:rPr>
          <w:sz w:val="24"/>
          <w:szCs w:val="24"/>
        </w:rPr>
        <w:t xml:space="preserve"> </w:t>
      </w:r>
      <w:r w:rsidR="007B0DE7">
        <w:rPr>
          <w:sz w:val="24"/>
          <w:szCs w:val="24"/>
        </w:rPr>
        <w:t xml:space="preserve">przekazane </w:t>
      </w:r>
      <w:r w:rsidRPr="00EF6BE3">
        <w:rPr>
          <w:sz w:val="24"/>
          <w:szCs w:val="24"/>
        </w:rPr>
        <w:t>do Burmistrza Czechowic-Dziedzic.</w:t>
      </w:r>
    </w:p>
    <w:p w14:paraId="50E3C0EF" w14:textId="6E15DE77" w:rsidR="00BE630B" w:rsidRDefault="00BE630B" w:rsidP="00BE630B">
      <w:pPr>
        <w:pStyle w:val="wietlicyProfilaktyczno-Wychowawczej"/>
        <w:spacing w:line="240" w:lineRule="exact"/>
        <w:ind w:firstLine="708"/>
        <w:rPr>
          <w:b w:val="0"/>
          <w:sz w:val="24"/>
          <w:szCs w:val="24"/>
        </w:rPr>
      </w:pPr>
      <w:r w:rsidRPr="00471777">
        <w:rPr>
          <w:b w:val="0"/>
          <w:sz w:val="24"/>
          <w:szCs w:val="24"/>
        </w:rPr>
        <w:t xml:space="preserve">Na </w:t>
      </w:r>
      <w:r>
        <w:rPr>
          <w:b w:val="0"/>
          <w:sz w:val="24"/>
          <w:szCs w:val="24"/>
        </w:rPr>
        <w:t xml:space="preserve">wszystkich posiedzeniach komisji było </w:t>
      </w:r>
      <w:r w:rsidR="001975BB">
        <w:rPr>
          <w:b w:val="0"/>
          <w:sz w:val="24"/>
          <w:szCs w:val="24"/>
        </w:rPr>
        <w:t xml:space="preserve">wymagane </w:t>
      </w:r>
      <w:r>
        <w:rPr>
          <w:b w:val="0"/>
          <w:sz w:val="24"/>
          <w:szCs w:val="24"/>
        </w:rPr>
        <w:t>kworum upoważniające do podejmowania prawomocnych decyzji.</w:t>
      </w:r>
    </w:p>
    <w:p w14:paraId="4C6D5F93" w14:textId="77777777" w:rsidR="0052080D" w:rsidRPr="00564322" w:rsidRDefault="0052080D" w:rsidP="0052080D">
      <w:pPr>
        <w:jc w:val="both"/>
        <w:rPr>
          <w:sz w:val="24"/>
          <w:szCs w:val="24"/>
        </w:rPr>
      </w:pPr>
    </w:p>
    <w:p w14:paraId="4769DE3C" w14:textId="6E1DD097" w:rsidR="0052080D" w:rsidRPr="00564322" w:rsidRDefault="007B0DE7" w:rsidP="0052080D">
      <w:p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080D" w:rsidRPr="00564322">
        <w:rPr>
          <w:sz w:val="24"/>
          <w:szCs w:val="24"/>
        </w:rPr>
        <w:tab/>
      </w:r>
      <w:r w:rsidR="0052080D" w:rsidRPr="00564322">
        <w:rPr>
          <w:sz w:val="24"/>
          <w:szCs w:val="24"/>
        </w:rPr>
        <w:tab/>
      </w:r>
      <w:r w:rsidR="0052080D" w:rsidRPr="00564322">
        <w:rPr>
          <w:sz w:val="24"/>
          <w:szCs w:val="24"/>
        </w:rPr>
        <w:tab/>
      </w:r>
      <w:r w:rsidR="0052080D" w:rsidRPr="00564322">
        <w:rPr>
          <w:sz w:val="24"/>
          <w:szCs w:val="24"/>
        </w:rPr>
        <w:tab/>
        <w:t>Przewodnicząc</w:t>
      </w:r>
      <w:r w:rsidR="00F403A6">
        <w:rPr>
          <w:sz w:val="24"/>
          <w:szCs w:val="24"/>
        </w:rPr>
        <w:t>a</w:t>
      </w:r>
    </w:p>
    <w:p w14:paraId="437F7BFD" w14:textId="77777777" w:rsidR="0052080D" w:rsidRPr="00564322" w:rsidRDefault="0052080D" w:rsidP="0052080D">
      <w:pPr>
        <w:tabs>
          <w:tab w:val="left" w:pos="1530"/>
        </w:tabs>
        <w:rPr>
          <w:sz w:val="24"/>
          <w:szCs w:val="24"/>
        </w:rPr>
      </w:pPr>
      <w:r w:rsidRPr="00564322">
        <w:rPr>
          <w:sz w:val="24"/>
          <w:szCs w:val="24"/>
        </w:rPr>
        <w:tab/>
      </w:r>
      <w:r w:rsidRPr="00564322">
        <w:rPr>
          <w:sz w:val="24"/>
          <w:szCs w:val="24"/>
        </w:rPr>
        <w:tab/>
      </w:r>
      <w:r w:rsidRPr="00564322">
        <w:rPr>
          <w:sz w:val="24"/>
          <w:szCs w:val="24"/>
        </w:rPr>
        <w:tab/>
      </w:r>
      <w:r w:rsidRPr="00564322">
        <w:rPr>
          <w:sz w:val="24"/>
          <w:szCs w:val="24"/>
        </w:rPr>
        <w:tab/>
      </w:r>
      <w:r w:rsidRPr="00564322">
        <w:rPr>
          <w:sz w:val="24"/>
          <w:szCs w:val="24"/>
        </w:rPr>
        <w:tab/>
      </w:r>
      <w:r w:rsidRPr="00564322">
        <w:rPr>
          <w:sz w:val="24"/>
          <w:szCs w:val="24"/>
        </w:rPr>
        <w:tab/>
      </w:r>
      <w:r w:rsidR="0051027A">
        <w:rPr>
          <w:sz w:val="24"/>
          <w:szCs w:val="24"/>
        </w:rPr>
        <w:t>Komisji Skarg, Wniosków i Petycji</w:t>
      </w:r>
    </w:p>
    <w:p w14:paraId="0CC46ABC" w14:textId="77777777" w:rsidR="0052080D" w:rsidRPr="00564322" w:rsidRDefault="0052080D" w:rsidP="0052080D">
      <w:pPr>
        <w:tabs>
          <w:tab w:val="left" w:pos="1530"/>
        </w:tabs>
        <w:rPr>
          <w:i/>
          <w:sz w:val="24"/>
          <w:szCs w:val="24"/>
        </w:rPr>
      </w:pPr>
    </w:p>
    <w:p w14:paraId="663F6F42" w14:textId="77777777" w:rsidR="0052080D" w:rsidRPr="00564322" w:rsidRDefault="0052080D" w:rsidP="0052080D">
      <w:pPr>
        <w:tabs>
          <w:tab w:val="left" w:pos="1530"/>
        </w:tabs>
        <w:rPr>
          <w:i/>
          <w:sz w:val="24"/>
          <w:szCs w:val="24"/>
        </w:rPr>
      </w:pPr>
    </w:p>
    <w:p w14:paraId="09A738F8" w14:textId="6871A31C" w:rsidR="00054E60" w:rsidRPr="007B0DE7" w:rsidRDefault="0052080D" w:rsidP="007B0DE7">
      <w:pPr>
        <w:tabs>
          <w:tab w:val="left" w:pos="1530"/>
        </w:tabs>
        <w:rPr>
          <w:sz w:val="24"/>
          <w:szCs w:val="24"/>
        </w:rPr>
      </w:pPr>
      <w:r w:rsidRPr="00564322">
        <w:rPr>
          <w:i/>
          <w:sz w:val="24"/>
          <w:szCs w:val="24"/>
        </w:rPr>
        <w:tab/>
      </w:r>
      <w:r w:rsidRPr="00564322">
        <w:rPr>
          <w:i/>
          <w:sz w:val="24"/>
          <w:szCs w:val="24"/>
        </w:rPr>
        <w:tab/>
      </w:r>
      <w:r w:rsidRPr="00564322">
        <w:rPr>
          <w:i/>
          <w:sz w:val="24"/>
          <w:szCs w:val="24"/>
        </w:rPr>
        <w:tab/>
      </w:r>
      <w:r w:rsidRPr="00564322">
        <w:rPr>
          <w:i/>
          <w:sz w:val="24"/>
          <w:szCs w:val="24"/>
        </w:rPr>
        <w:tab/>
      </w:r>
      <w:r w:rsidRPr="00564322">
        <w:rPr>
          <w:i/>
          <w:sz w:val="24"/>
          <w:szCs w:val="24"/>
        </w:rPr>
        <w:tab/>
      </w:r>
      <w:r w:rsidRPr="00564322">
        <w:rPr>
          <w:i/>
          <w:sz w:val="24"/>
          <w:szCs w:val="24"/>
        </w:rPr>
        <w:tab/>
      </w:r>
      <w:r w:rsidR="0051027A">
        <w:rPr>
          <w:sz w:val="24"/>
          <w:szCs w:val="24"/>
        </w:rPr>
        <w:tab/>
      </w:r>
      <w:r w:rsidR="00F403A6">
        <w:rPr>
          <w:sz w:val="24"/>
          <w:szCs w:val="24"/>
        </w:rPr>
        <w:t>Barbara Adamska</w:t>
      </w:r>
    </w:p>
    <w:sectPr w:rsidR="00054E60" w:rsidRPr="007B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 w15:restartNumberingAfterBreak="0">
    <w:nsid w:val="01E85AF8"/>
    <w:multiLevelType w:val="hybridMultilevel"/>
    <w:tmpl w:val="38D82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15AC"/>
    <w:multiLevelType w:val="hybridMultilevel"/>
    <w:tmpl w:val="5E347C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D155FB"/>
    <w:multiLevelType w:val="hybridMultilevel"/>
    <w:tmpl w:val="B574BF1E"/>
    <w:lvl w:ilvl="0" w:tplc="6CC2DF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C9E"/>
    <w:multiLevelType w:val="hybridMultilevel"/>
    <w:tmpl w:val="5FDE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975"/>
    <w:multiLevelType w:val="hybridMultilevel"/>
    <w:tmpl w:val="DEBC5AC6"/>
    <w:lvl w:ilvl="0" w:tplc="38CA14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4DF9"/>
    <w:multiLevelType w:val="hybridMultilevel"/>
    <w:tmpl w:val="87F8A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1AF0"/>
    <w:multiLevelType w:val="hybridMultilevel"/>
    <w:tmpl w:val="3632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57BCD"/>
    <w:multiLevelType w:val="hybridMultilevel"/>
    <w:tmpl w:val="94668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743F1"/>
    <w:multiLevelType w:val="hybridMultilevel"/>
    <w:tmpl w:val="8DD80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6898">
    <w:abstractNumId w:val="0"/>
  </w:num>
  <w:num w:numId="2" w16cid:durableId="20013973">
    <w:abstractNumId w:val="10"/>
  </w:num>
  <w:num w:numId="3" w16cid:durableId="295835914">
    <w:abstractNumId w:val="5"/>
  </w:num>
  <w:num w:numId="4" w16cid:durableId="1238203624">
    <w:abstractNumId w:val="3"/>
  </w:num>
  <w:num w:numId="5" w16cid:durableId="581914236">
    <w:abstractNumId w:val="2"/>
  </w:num>
  <w:num w:numId="6" w16cid:durableId="939799134">
    <w:abstractNumId w:val="1"/>
  </w:num>
  <w:num w:numId="7" w16cid:durableId="1036976492">
    <w:abstractNumId w:val="4"/>
  </w:num>
  <w:num w:numId="8" w16cid:durableId="1019887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987070">
    <w:abstractNumId w:val="6"/>
  </w:num>
  <w:num w:numId="10" w16cid:durableId="1683707287">
    <w:abstractNumId w:val="9"/>
  </w:num>
  <w:num w:numId="11" w16cid:durableId="1495879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0D"/>
    <w:rsid w:val="00012B28"/>
    <w:rsid w:val="00016926"/>
    <w:rsid w:val="00034F49"/>
    <w:rsid w:val="00054E60"/>
    <w:rsid w:val="000563E1"/>
    <w:rsid w:val="00084BCA"/>
    <w:rsid w:val="000A3A79"/>
    <w:rsid w:val="000C1346"/>
    <w:rsid w:val="000E1B44"/>
    <w:rsid w:val="001011C6"/>
    <w:rsid w:val="00116280"/>
    <w:rsid w:val="00130772"/>
    <w:rsid w:val="00197480"/>
    <w:rsid w:val="001975BB"/>
    <w:rsid w:val="001A60D7"/>
    <w:rsid w:val="001B6D66"/>
    <w:rsid w:val="001B7D4D"/>
    <w:rsid w:val="00202004"/>
    <w:rsid w:val="0029492F"/>
    <w:rsid w:val="002F7CC5"/>
    <w:rsid w:val="00355B68"/>
    <w:rsid w:val="003B1ED6"/>
    <w:rsid w:val="004014C3"/>
    <w:rsid w:val="004331B6"/>
    <w:rsid w:val="0044772E"/>
    <w:rsid w:val="00485AF2"/>
    <w:rsid w:val="004A5B1B"/>
    <w:rsid w:val="004E1114"/>
    <w:rsid w:val="0051027A"/>
    <w:rsid w:val="00514C68"/>
    <w:rsid w:val="00516D1C"/>
    <w:rsid w:val="0052080D"/>
    <w:rsid w:val="0056486A"/>
    <w:rsid w:val="00581AFE"/>
    <w:rsid w:val="005931D0"/>
    <w:rsid w:val="005A2439"/>
    <w:rsid w:val="00651FBD"/>
    <w:rsid w:val="00673742"/>
    <w:rsid w:val="006C1608"/>
    <w:rsid w:val="00727FEF"/>
    <w:rsid w:val="00733884"/>
    <w:rsid w:val="007510F0"/>
    <w:rsid w:val="00755CA7"/>
    <w:rsid w:val="007677E4"/>
    <w:rsid w:val="007B0DE7"/>
    <w:rsid w:val="00802B43"/>
    <w:rsid w:val="00823191"/>
    <w:rsid w:val="0083462F"/>
    <w:rsid w:val="00864147"/>
    <w:rsid w:val="008B515C"/>
    <w:rsid w:val="00920454"/>
    <w:rsid w:val="00944998"/>
    <w:rsid w:val="009525B9"/>
    <w:rsid w:val="009801A3"/>
    <w:rsid w:val="009B35D6"/>
    <w:rsid w:val="009D34CF"/>
    <w:rsid w:val="009F53DC"/>
    <w:rsid w:val="00A00AA1"/>
    <w:rsid w:val="00A53BE0"/>
    <w:rsid w:val="00A82AD2"/>
    <w:rsid w:val="00AA12EB"/>
    <w:rsid w:val="00AA3B73"/>
    <w:rsid w:val="00B25498"/>
    <w:rsid w:val="00B3133F"/>
    <w:rsid w:val="00B41B9D"/>
    <w:rsid w:val="00BA3D6B"/>
    <w:rsid w:val="00BE630B"/>
    <w:rsid w:val="00C27502"/>
    <w:rsid w:val="00C46257"/>
    <w:rsid w:val="00C52CB0"/>
    <w:rsid w:val="00CE7B7C"/>
    <w:rsid w:val="00D02C57"/>
    <w:rsid w:val="00D321F6"/>
    <w:rsid w:val="00D4199A"/>
    <w:rsid w:val="00D52EDF"/>
    <w:rsid w:val="00D57E36"/>
    <w:rsid w:val="00D7261B"/>
    <w:rsid w:val="00D9016C"/>
    <w:rsid w:val="00E53D7C"/>
    <w:rsid w:val="00ED461F"/>
    <w:rsid w:val="00F352BE"/>
    <w:rsid w:val="00F403A6"/>
    <w:rsid w:val="00F65449"/>
    <w:rsid w:val="00F75BF0"/>
    <w:rsid w:val="00F768ED"/>
    <w:rsid w:val="00F8518A"/>
    <w:rsid w:val="00FC3587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EC78"/>
  <w15:chartTrackingRefBased/>
  <w15:docId w15:val="{26A760D5-FA14-40D0-9EB3-1F78B5E8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2080D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08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2080D"/>
    <w:pPr>
      <w:ind w:firstLine="709"/>
      <w:jc w:val="both"/>
    </w:pPr>
    <w:rPr>
      <w:sz w:val="24"/>
    </w:rPr>
  </w:style>
  <w:style w:type="paragraph" w:customStyle="1" w:styleId="wietlicyProfilaktyczno-Wychowawczej">
    <w:name w:val="wietlicy Profilaktyczno-Wychowawczej"/>
    <w:basedOn w:val="Normalny"/>
    <w:rsid w:val="0052080D"/>
    <w:pPr>
      <w:suppressAutoHyphens w:val="0"/>
      <w:jc w:val="both"/>
    </w:pPr>
    <w:rPr>
      <w:b/>
      <w:sz w:val="28"/>
    </w:rPr>
  </w:style>
  <w:style w:type="paragraph" w:customStyle="1" w:styleId="Tekstpodstawowy31">
    <w:name w:val="Tekst podstawowy 31"/>
    <w:basedOn w:val="Normalny"/>
    <w:rsid w:val="0052080D"/>
    <w:pPr>
      <w:widowControl w:val="0"/>
      <w:spacing w:after="120"/>
    </w:pPr>
    <w:rPr>
      <w:rFonts w:eastAsia="SimSun" w:cs="Mangal"/>
      <w:kern w:val="2"/>
      <w:sz w:val="16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1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1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2045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85C2-DECA-49D1-B5A3-F35CF61B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Biuro Rady Miejskiej w Czechowicach-Dziedzicach</cp:lastModifiedBy>
  <cp:revision>26</cp:revision>
  <cp:lastPrinted>2025-01-23T14:08:00Z</cp:lastPrinted>
  <dcterms:created xsi:type="dcterms:W3CDTF">2020-01-24T11:44:00Z</dcterms:created>
  <dcterms:modified xsi:type="dcterms:W3CDTF">2026-01-22T10:01:00Z</dcterms:modified>
</cp:coreProperties>
</file>