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CDE1F" w14:textId="77777777" w:rsidR="0038011F" w:rsidRPr="00990754" w:rsidRDefault="0038011F" w:rsidP="0038011F">
      <w:pPr>
        <w:jc w:val="center"/>
        <w:rPr>
          <w:b/>
          <w:bCs/>
          <w:i/>
          <w:iCs/>
          <w:sz w:val="24"/>
          <w:szCs w:val="24"/>
        </w:rPr>
      </w:pPr>
      <w:r w:rsidRPr="00990754">
        <w:rPr>
          <w:b/>
          <w:bCs/>
          <w:i/>
          <w:iCs/>
          <w:sz w:val="24"/>
          <w:szCs w:val="24"/>
        </w:rPr>
        <w:t>Sprawozdanie z realizacji</w:t>
      </w:r>
      <w:r w:rsidRPr="00990754">
        <w:rPr>
          <w:i/>
          <w:iCs/>
          <w:sz w:val="24"/>
          <w:szCs w:val="24"/>
        </w:rPr>
        <w:t xml:space="preserve"> </w:t>
      </w:r>
      <w:r w:rsidRPr="00990754">
        <w:rPr>
          <w:b/>
          <w:bCs/>
          <w:i/>
          <w:iCs/>
          <w:sz w:val="24"/>
          <w:szCs w:val="24"/>
        </w:rPr>
        <w:t>uchwał podjętych na sesji Rady Miejskiej w Czechowicach-Dziedzicach w dniu 26 sierpnia 2025 r.:</w:t>
      </w:r>
    </w:p>
    <w:p w14:paraId="002236A3" w14:textId="77777777" w:rsidR="0038011F" w:rsidRPr="00990754" w:rsidRDefault="0038011F" w:rsidP="0038011F">
      <w:pPr>
        <w:rPr>
          <w:i/>
          <w:iCs/>
          <w:sz w:val="24"/>
          <w:szCs w:val="24"/>
        </w:rPr>
      </w:pPr>
    </w:p>
    <w:p w14:paraId="3B96C9EE" w14:textId="77777777" w:rsidR="0038011F" w:rsidRPr="00990754" w:rsidRDefault="0038011F" w:rsidP="0038011F">
      <w:pPr>
        <w:rPr>
          <w:i/>
          <w:iCs/>
          <w:sz w:val="24"/>
          <w:szCs w:val="24"/>
        </w:rPr>
      </w:pPr>
      <w:r w:rsidRPr="00990754">
        <w:rPr>
          <w:i/>
          <w:iCs/>
          <w:sz w:val="24"/>
          <w:szCs w:val="24"/>
        </w:rPr>
        <w:t>- nr XXI/214/25 w sprawie zmiany wieloletniej prognozy finansowej Gminy Czechowice-Dziedzice,</w:t>
      </w:r>
    </w:p>
    <w:p w14:paraId="22CD8A94" w14:textId="77777777" w:rsidR="0038011F" w:rsidRPr="00990754" w:rsidRDefault="0038011F" w:rsidP="0038011F">
      <w:pPr>
        <w:jc w:val="both"/>
        <w:rPr>
          <w:b/>
          <w:i/>
          <w:iCs/>
          <w:sz w:val="24"/>
          <w:szCs w:val="24"/>
        </w:rPr>
      </w:pPr>
      <w:r w:rsidRPr="00990754">
        <w:rPr>
          <w:b/>
          <w:i/>
          <w:iCs/>
          <w:sz w:val="24"/>
          <w:szCs w:val="24"/>
        </w:rPr>
        <w:t>Uchwałę przyjęto do realizacji, włączono ją w wieloletnią prognozę finansową, przekazano merytorycznym wydziałom i jednostkom.</w:t>
      </w:r>
    </w:p>
    <w:p w14:paraId="424A0CD5" w14:textId="77777777" w:rsidR="0038011F" w:rsidRPr="00990754" w:rsidRDefault="0038011F" w:rsidP="0038011F">
      <w:pPr>
        <w:rPr>
          <w:i/>
          <w:iCs/>
          <w:sz w:val="24"/>
          <w:szCs w:val="24"/>
        </w:rPr>
      </w:pPr>
    </w:p>
    <w:p w14:paraId="2DDB22A5" w14:textId="77777777" w:rsidR="0038011F" w:rsidRPr="00990754" w:rsidRDefault="0038011F" w:rsidP="0038011F">
      <w:pPr>
        <w:rPr>
          <w:i/>
          <w:iCs/>
          <w:sz w:val="24"/>
          <w:szCs w:val="24"/>
        </w:rPr>
      </w:pPr>
      <w:r w:rsidRPr="00990754">
        <w:rPr>
          <w:i/>
          <w:iCs/>
          <w:sz w:val="24"/>
          <w:szCs w:val="24"/>
        </w:rPr>
        <w:t>- nr XXI/215/25 w sprawie zmian w budżecie Gminy na rok 2025,</w:t>
      </w:r>
    </w:p>
    <w:p w14:paraId="4ACCD08F" w14:textId="77777777" w:rsidR="0038011F" w:rsidRPr="00990754" w:rsidRDefault="0038011F" w:rsidP="0038011F">
      <w:pPr>
        <w:jc w:val="both"/>
        <w:rPr>
          <w:rFonts w:eastAsiaTheme="minorHAnsi"/>
          <w:i/>
          <w:iCs/>
          <w:sz w:val="24"/>
          <w:szCs w:val="24"/>
        </w:rPr>
      </w:pPr>
      <w:r w:rsidRPr="00990754">
        <w:rPr>
          <w:rFonts w:eastAsiaTheme="majorEastAsia"/>
          <w:b/>
          <w:bCs/>
          <w:i/>
          <w:iCs/>
          <w:sz w:val="24"/>
          <w:szCs w:val="24"/>
        </w:rPr>
        <w:t>Uchwała przyjęta do realizacji. Treść uchwały ogłoszono</w:t>
      </w:r>
      <w:r w:rsidRPr="00990754">
        <w:rPr>
          <w:rFonts w:eastAsiaTheme="majorEastAsia"/>
          <w:b/>
          <w:i/>
          <w:iCs/>
          <w:sz w:val="24"/>
          <w:szCs w:val="24"/>
        </w:rPr>
        <w:t xml:space="preserve"> w Dzienniku Urzędowym Województwa Śląskiego pod pozycją</w:t>
      </w:r>
      <w:r w:rsidRPr="00990754">
        <w:rPr>
          <w:i/>
          <w:iCs/>
          <w:sz w:val="24"/>
          <w:szCs w:val="24"/>
        </w:rPr>
        <w:t xml:space="preserve"> </w:t>
      </w:r>
      <w:r w:rsidRPr="00990754">
        <w:rPr>
          <w:b/>
          <w:bCs/>
          <w:i/>
          <w:iCs/>
          <w:sz w:val="24"/>
          <w:szCs w:val="24"/>
        </w:rPr>
        <w:t>5067</w:t>
      </w:r>
      <w:r w:rsidRPr="00990754">
        <w:rPr>
          <w:i/>
          <w:iCs/>
          <w:sz w:val="24"/>
          <w:szCs w:val="24"/>
        </w:rPr>
        <w:t xml:space="preserve"> </w:t>
      </w:r>
      <w:r w:rsidRPr="00990754">
        <w:rPr>
          <w:rFonts w:eastAsiaTheme="majorEastAsia"/>
          <w:b/>
          <w:i/>
          <w:iCs/>
          <w:sz w:val="24"/>
          <w:szCs w:val="24"/>
        </w:rPr>
        <w:t>w dniu 04.09.2025 r. Przekazano ją do realizacji wybranym wydziałom i jednostkom Urzędu Miejskiego – do końca roku budżetowego.</w:t>
      </w:r>
    </w:p>
    <w:p w14:paraId="2E69D5C4" w14:textId="77777777" w:rsidR="0038011F" w:rsidRPr="00990754" w:rsidRDefault="0038011F" w:rsidP="0038011F">
      <w:pPr>
        <w:rPr>
          <w:i/>
          <w:iCs/>
          <w:sz w:val="24"/>
          <w:szCs w:val="24"/>
        </w:rPr>
      </w:pPr>
    </w:p>
    <w:p w14:paraId="2D3A958C" w14:textId="77777777" w:rsidR="0038011F" w:rsidRPr="00990754" w:rsidRDefault="0038011F" w:rsidP="0038011F">
      <w:pPr>
        <w:rPr>
          <w:i/>
          <w:iCs/>
          <w:sz w:val="24"/>
          <w:szCs w:val="24"/>
        </w:rPr>
      </w:pPr>
      <w:r w:rsidRPr="00990754">
        <w:rPr>
          <w:i/>
          <w:iCs/>
          <w:sz w:val="24"/>
          <w:szCs w:val="24"/>
        </w:rPr>
        <w:t>- nr XXI/216/25 w sprawie udzielenia przez Gminę Czechowice-Dziedzice pomocy finansowej w formie dotacji celowej dla Powiatu Bielskiego, przeznaczonej na pokrycie części kosztów zadania pn.:’’ Wymiana nawierzchni chodnika (wraz z wymianą krawężników i obrzeży) zlokalizowanego w ciągu DP 4463S  ul. Szkolnej w Czechowicach-Dziedzicach na odcinku od ul. Hożej do ul. Węglowej ”,</w:t>
      </w:r>
    </w:p>
    <w:p w14:paraId="3B87F16E" w14:textId="77777777" w:rsidR="0038011F" w:rsidRPr="00990754" w:rsidRDefault="0038011F" w:rsidP="0038011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bCs/>
          <w:i/>
          <w:iCs/>
          <w:sz w:val="24"/>
          <w:szCs w:val="24"/>
        </w:rPr>
      </w:pPr>
      <w:r w:rsidRPr="00990754">
        <w:rPr>
          <w:rFonts w:eastAsia="Calibri"/>
          <w:b/>
          <w:bCs/>
          <w:i/>
          <w:iCs/>
          <w:sz w:val="24"/>
          <w:szCs w:val="24"/>
        </w:rPr>
        <w:t>W sprawie uchwały Regionalna Izba Obrachunkowa wszczęła postepowanie.</w:t>
      </w:r>
    </w:p>
    <w:p w14:paraId="6945CD12" w14:textId="77777777" w:rsidR="0038011F" w:rsidRPr="00990754" w:rsidRDefault="0038011F" w:rsidP="0038011F">
      <w:pPr>
        <w:rPr>
          <w:i/>
          <w:iCs/>
          <w:sz w:val="24"/>
          <w:szCs w:val="24"/>
        </w:rPr>
      </w:pPr>
    </w:p>
    <w:p w14:paraId="35D909A6" w14:textId="77777777" w:rsidR="0038011F" w:rsidRPr="00990754" w:rsidRDefault="0038011F" w:rsidP="0038011F">
      <w:pPr>
        <w:rPr>
          <w:i/>
          <w:iCs/>
          <w:sz w:val="24"/>
          <w:szCs w:val="24"/>
        </w:rPr>
      </w:pPr>
      <w:r w:rsidRPr="00990754">
        <w:rPr>
          <w:i/>
          <w:iCs/>
          <w:sz w:val="24"/>
          <w:szCs w:val="24"/>
        </w:rPr>
        <w:t>- nr XXI/217/25 w sprawie przyjęcia Gminnego Programu Rewitalizacji Gminy Czechowice-Dziedzice do 2030 roku.</w:t>
      </w:r>
    </w:p>
    <w:p w14:paraId="62540489" w14:textId="77777777" w:rsidR="0038011F" w:rsidRPr="00990754" w:rsidRDefault="0038011F" w:rsidP="0038011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bCs/>
          <w:i/>
          <w:iCs/>
          <w:sz w:val="24"/>
          <w:szCs w:val="24"/>
        </w:rPr>
      </w:pPr>
      <w:r w:rsidRPr="00990754">
        <w:rPr>
          <w:rFonts w:eastAsia="Calibri"/>
          <w:b/>
          <w:bCs/>
          <w:i/>
          <w:iCs/>
          <w:sz w:val="24"/>
          <w:szCs w:val="24"/>
        </w:rPr>
        <w:t>Uchwała w trakcie realizacji.</w:t>
      </w:r>
    </w:p>
    <w:p w14:paraId="4C3EF6CD" w14:textId="77777777" w:rsidR="0038011F" w:rsidRPr="00990754" w:rsidRDefault="0038011F" w:rsidP="0038011F">
      <w:pPr>
        <w:rPr>
          <w:i/>
          <w:iCs/>
          <w:sz w:val="24"/>
          <w:szCs w:val="24"/>
        </w:rPr>
      </w:pPr>
    </w:p>
    <w:p w14:paraId="268EFA0E" w14:textId="77777777" w:rsidR="0038011F" w:rsidRPr="00990754" w:rsidRDefault="0038011F" w:rsidP="0038011F">
      <w:pPr>
        <w:rPr>
          <w:i/>
          <w:iCs/>
          <w:sz w:val="24"/>
          <w:szCs w:val="24"/>
        </w:rPr>
      </w:pPr>
    </w:p>
    <w:p w14:paraId="38A27E66" w14:textId="77777777" w:rsidR="004A1676" w:rsidRDefault="004A1676"/>
    <w:sectPr w:rsidR="004A1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11F"/>
    <w:rsid w:val="00004027"/>
    <w:rsid w:val="00095BAF"/>
    <w:rsid w:val="002E70C2"/>
    <w:rsid w:val="0038011F"/>
    <w:rsid w:val="004A1676"/>
    <w:rsid w:val="00FC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FE1E4"/>
  <w15:chartTrackingRefBased/>
  <w15:docId w15:val="{2B7EB044-5E03-4D50-99AC-6D4579DB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1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011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011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011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011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011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011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011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011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011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01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01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01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01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01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01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01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01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01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01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80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011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80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011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801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01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801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01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01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01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aniczyporuk</dc:creator>
  <cp:keywords/>
  <dc:description/>
  <cp:lastModifiedBy>aniczyporuk</cp:lastModifiedBy>
  <cp:revision>1</cp:revision>
  <dcterms:created xsi:type="dcterms:W3CDTF">2025-09-29T05:42:00Z</dcterms:created>
  <dcterms:modified xsi:type="dcterms:W3CDTF">2025-09-29T05:42:00Z</dcterms:modified>
</cp:coreProperties>
</file>