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763DB" w14:textId="1A1261E2" w:rsidR="00852335" w:rsidRDefault="00852335" w:rsidP="00852335">
      <w:pPr>
        <w:jc w:val="right"/>
        <w:rPr>
          <w:rFonts w:ascii="Arial" w:hAnsi="Arial" w:cs="Arial"/>
          <w:b/>
          <w:sz w:val="20"/>
          <w:szCs w:val="20"/>
        </w:rPr>
      </w:pPr>
      <w:r w:rsidRPr="00F706AB">
        <w:rPr>
          <w:rFonts w:ascii="Arial" w:hAnsi="Arial" w:cs="Arial"/>
          <w:b/>
          <w:sz w:val="20"/>
          <w:szCs w:val="20"/>
        </w:rPr>
        <w:t xml:space="preserve">projekt </w:t>
      </w:r>
    </w:p>
    <w:p w14:paraId="474EAB3D" w14:textId="77777777" w:rsidR="00852335" w:rsidRDefault="00852335" w:rsidP="00852335">
      <w:pPr>
        <w:jc w:val="right"/>
        <w:rPr>
          <w:rFonts w:ascii="Arial" w:hAnsi="Arial" w:cs="Arial"/>
          <w:sz w:val="20"/>
          <w:szCs w:val="20"/>
        </w:rPr>
      </w:pPr>
    </w:p>
    <w:p w14:paraId="300C2578" w14:textId="6366EBDC" w:rsidR="00852335" w:rsidRDefault="00F706AB" w:rsidP="008523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852335">
        <w:rPr>
          <w:rFonts w:ascii="Arial" w:hAnsi="Arial" w:cs="Arial"/>
          <w:b/>
          <w:sz w:val="20"/>
          <w:szCs w:val="20"/>
        </w:rPr>
        <w:t xml:space="preserve">chwała </w:t>
      </w:r>
      <w:r>
        <w:rPr>
          <w:rFonts w:ascii="Arial" w:hAnsi="Arial" w:cs="Arial"/>
          <w:b/>
          <w:sz w:val="20"/>
          <w:szCs w:val="20"/>
        </w:rPr>
        <w:t>N</w:t>
      </w:r>
      <w:r w:rsidR="00852335">
        <w:rPr>
          <w:rFonts w:ascii="Arial" w:hAnsi="Arial" w:cs="Arial"/>
          <w:b/>
          <w:sz w:val="20"/>
          <w:szCs w:val="20"/>
        </w:rPr>
        <w:t xml:space="preserve">r </w:t>
      </w:r>
    </w:p>
    <w:p w14:paraId="5D062C0E" w14:textId="77777777" w:rsidR="00852335" w:rsidRDefault="00852335" w:rsidP="008523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Rady Miejskiej w Czechowicach-Dziedzicach </w:t>
      </w:r>
    </w:p>
    <w:p w14:paraId="50D50F85" w14:textId="77777777" w:rsidR="00852335" w:rsidRDefault="00852335" w:rsidP="00852335">
      <w:pPr>
        <w:jc w:val="center"/>
        <w:rPr>
          <w:rFonts w:ascii="Arial" w:hAnsi="Arial" w:cs="Arial"/>
          <w:b/>
          <w:sz w:val="20"/>
          <w:szCs w:val="20"/>
        </w:rPr>
      </w:pPr>
    </w:p>
    <w:p w14:paraId="18C13384" w14:textId="06DC1C86" w:rsidR="00852335" w:rsidRDefault="00852335" w:rsidP="008523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 w:rsidR="00731181">
        <w:rPr>
          <w:rFonts w:ascii="Arial" w:hAnsi="Arial" w:cs="Arial"/>
          <w:b/>
          <w:sz w:val="20"/>
          <w:szCs w:val="20"/>
        </w:rPr>
        <w:t xml:space="preserve">…………………………  </w:t>
      </w:r>
    </w:p>
    <w:p w14:paraId="46E20C65" w14:textId="77777777" w:rsidR="00852335" w:rsidRDefault="00852335" w:rsidP="00852335">
      <w:pPr>
        <w:jc w:val="center"/>
        <w:rPr>
          <w:rFonts w:ascii="Arial" w:hAnsi="Arial" w:cs="Arial"/>
          <w:b/>
          <w:sz w:val="20"/>
          <w:szCs w:val="20"/>
        </w:rPr>
      </w:pPr>
    </w:p>
    <w:p w14:paraId="6902566E" w14:textId="77777777" w:rsidR="00852335" w:rsidRDefault="00852335" w:rsidP="008523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sprawie ustalenia wynagrodzenia dla Burmistrza Czechowic-Dziedzic </w:t>
      </w:r>
    </w:p>
    <w:p w14:paraId="19BAAEB4" w14:textId="77777777" w:rsidR="00852335" w:rsidRDefault="00852335" w:rsidP="00852335">
      <w:pPr>
        <w:jc w:val="center"/>
        <w:rPr>
          <w:rFonts w:ascii="Arial" w:hAnsi="Arial" w:cs="Arial"/>
          <w:b/>
          <w:sz w:val="20"/>
          <w:szCs w:val="20"/>
        </w:rPr>
      </w:pPr>
    </w:p>
    <w:p w14:paraId="29CCE2B8" w14:textId="77777777" w:rsidR="00852335" w:rsidRDefault="00852335" w:rsidP="00F706AB">
      <w:pPr>
        <w:rPr>
          <w:rFonts w:ascii="Arial" w:hAnsi="Arial" w:cs="Arial"/>
          <w:b/>
          <w:sz w:val="20"/>
          <w:szCs w:val="20"/>
        </w:rPr>
      </w:pPr>
    </w:p>
    <w:p w14:paraId="34227094" w14:textId="4338C070" w:rsidR="00852335" w:rsidRDefault="00852335" w:rsidP="00F706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Na podstawie art. 18 ust. 2 pkt 2  ustawy z dnia 8 marca 1990 r. o samorządzie gminnym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Dz.U</w:t>
      </w:r>
      <w:r w:rsidR="004D69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 202</w:t>
      </w:r>
      <w:r w:rsidR="004A706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poz. </w:t>
      </w:r>
      <w:r w:rsidR="004A7065">
        <w:rPr>
          <w:rFonts w:ascii="Arial" w:hAnsi="Arial" w:cs="Arial"/>
          <w:sz w:val="20"/>
          <w:szCs w:val="20"/>
        </w:rPr>
        <w:t>609</w:t>
      </w:r>
      <w:r>
        <w:rPr>
          <w:rFonts w:ascii="Arial" w:hAnsi="Arial" w:cs="Arial"/>
          <w:sz w:val="20"/>
          <w:szCs w:val="20"/>
        </w:rPr>
        <w:t xml:space="preserve">), art. 8 ust. 2, art. 36 ust. 3 </w:t>
      </w:r>
      <w:r w:rsidR="00C65E6A">
        <w:rPr>
          <w:rFonts w:ascii="Arial" w:hAnsi="Arial" w:cs="Arial"/>
          <w:sz w:val="20"/>
          <w:szCs w:val="20"/>
        </w:rPr>
        <w:t xml:space="preserve">oraz art. 37 ust. 3 i </w:t>
      </w:r>
      <w:r w:rsidR="00C92EA4">
        <w:rPr>
          <w:rFonts w:ascii="Arial" w:hAnsi="Arial" w:cs="Arial"/>
          <w:sz w:val="20"/>
          <w:szCs w:val="20"/>
        </w:rPr>
        <w:t xml:space="preserve">ust. </w:t>
      </w:r>
      <w:r w:rsidR="00C65E6A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>ustawy z dnia 21 listopada 2008</w:t>
      </w:r>
      <w:r w:rsidR="00617B2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r. o pracownikach samorządowych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Dz.U. z 20</w:t>
      </w:r>
      <w:r w:rsidR="00C370D3">
        <w:rPr>
          <w:rFonts w:ascii="Arial" w:hAnsi="Arial" w:cs="Arial"/>
          <w:sz w:val="20"/>
          <w:szCs w:val="20"/>
        </w:rPr>
        <w:t xml:space="preserve">22 </w:t>
      </w:r>
      <w:r>
        <w:rPr>
          <w:rFonts w:ascii="Arial" w:hAnsi="Arial" w:cs="Arial"/>
          <w:sz w:val="20"/>
          <w:szCs w:val="20"/>
        </w:rPr>
        <w:t xml:space="preserve">r., poz. </w:t>
      </w:r>
      <w:r w:rsidR="00C370D3">
        <w:rPr>
          <w:rFonts w:ascii="Arial" w:hAnsi="Arial" w:cs="Arial"/>
          <w:sz w:val="20"/>
          <w:szCs w:val="20"/>
        </w:rPr>
        <w:t>530</w:t>
      </w:r>
      <w:r>
        <w:rPr>
          <w:rFonts w:ascii="Arial" w:hAnsi="Arial" w:cs="Arial"/>
          <w:sz w:val="20"/>
          <w:szCs w:val="20"/>
        </w:rPr>
        <w:t>), w związku z rozporządzeniem Rady Ministrów z dnia 2</w:t>
      </w:r>
      <w:r w:rsidR="00BC331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października 2021 r.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sprawie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wynagradzania pracowników samorządowych </w:t>
      </w:r>
      <w:r>
        <w:rPr>
          <w:rFonts w:ascii="Arial" w:hAnsi="Arial" w:cs="Arial"/>
          <w:sz w:val="20"/>
          <w:szCs w:val="20"/>
        </w:rPr>
        <w:t>(Dz.U. poz. 1960</w:t>
      </w:r>
      <w:r w:rsidR="00C65E6A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C65E6A">
        <w:rPr>
          <w:rFonts w:ascii="Arial" w:hAnsi="Arial" w:cs="Arial"/>
          <w:sz w:val="20"/>
          <w:szCs w:val="20"/>
        </w:rPr>
        <w:t>późn</w:t>
      </w:r>
      <w:proofErr w:type="spellEnd"/>
      <w:r w:rsidR="00C65E6A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2845BF66" w14:textId="77777777" w:rsidR="00852335" w:rsidRDefault="00852335" w:rsidP="00852335">
      <w:pPr>
        <w:jc w:val="both"/>
        <w:rPr>
          <w:rFonts w:ascii="Arial" w:hAnsi="Arial" w:cs="Arial"/>
          <w:sz w:val="20"/>
          <w:szCs w:val="20"/>
        </w:rPr>
      </w:pPr>
    </w:p>
    <w:p w14:paraId="16CC7989" w14:textId="77777777" w:rsidR="00852335" w:rsidRDefault="00852335" w:rsidP="008523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Rada Miejska w Czechowicach-Dziedzicach</w:t>
      </w:r>
    </w:p>
    <w:p w14:paraId="3D5F2934" w14:textId="77777777" w:rsidR="00852335" w:rsidRDefault="00852335" w:rsidP="008523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uchwala:</w:t>
      </w:r>
    </w:p>
    <w:p w14:paraId="06BC7EB8" w14:textId="77777777" w:rsidR="00852335" w:rsidRDefault="00852335" w:rsidP="00852335">
      <w:pPr>
        <w:jc w:val="center"/>
        <w:rPr>
          <w:rFonts w:ascii="Arial" w:hAnsi="Arial" w:cs="Arial"/>
          <w:b/>
          <w:sz w:val="20"/>
          <w:szCs w:val="20"/>
        </w:rPr>
      </w:pPr>
    </w:p>
    <w:p w14:paraId="08560F9F" w14:textId="47EC4A77" w:rsidR="00852335" w:rsidRDefault="00852335" w:rsidP="008523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1.</w:t>
      </w:r>
      <w:r>
        <w:rPr>
          <w:rFonts w:ascii="Arial" w:hAnsi="Arial" w:cs="Arial"/>
          <w:sz w:val="20"/>
          <w:szCs w:val="20"/>
        </w:rPr>
        <w:t xml:space="preserve"> 1. Ustala się Burmistrzowi Czechowic-Dziedzic wynagrodzenie miesięczne w następującej</w:t>
      </w:r>
      <w:r w:rsidR="00617B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wysokości: </w:t>
      </w:r>
    </w:p>
    <w:p w14:paraId="68A1F1C5" w14:textId="1F33E755" w:rsidR="00852335" w:rsidRDefault="00852335" w:rsidP="0085233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wynagrodzenie zasadnicze w wysokości 10 </w:t>
      </w:r>
      <w:r w:rsidR="004D690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00 zł (słownie: dziesięć tysięcy </w:t>
      </w:r>
      <w:r w:rsidR="004D6900">
        <w:rPr>
          <w:rFonts w:ascii="Arial" w:hAnsi="Arial" w:cs="Arial"/>
          <w:sz w:val="20"/>
          <w:szCs w:val="20"/>
        </w:rPr>
        <w:t>czterysta</w:t>
      </w:r>
      <w:r>
        <w:rPr>
          <w:rFonts w:ascii="Arial" w:hAnsi="Arial" w:cs="Arial"/>
          <w:sz w:val="20"/>
          <w:szCs w:val="20"/>
        </w:rPr>
        <w:t xml:space="preserve"> złotych),</w:t>
      </w:r>
    </w:p>
    <w:p w14:paraId="27C4F673" w14:textId="7D484B45" w:rsidR="00852335" w:rsidRDefault="00852335" w:rsidP="0085233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funkcyjny w wysokości 3 </w:t>
      </w:r>
      <w:r w:rsidR="004D690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00 zł (słownie: trzy tysiące </w:t>
      </w:r>
      <w:r w:rsidR="004D6900">
        <w:rPr>
          <w:rFonts w:ascii="Arial" w:hAnsi="Arial" w:cs="Arial"/>
          <w:sz w:val="20"/>
          <w:szCs w:val="20"/>
        </w:rPr>
        <w:t>czterysta</w:t>
      </w:r>
      <w:r>
        <w:rPr>
          <w:rFonts w:ascii="Arial" w:hAnsi="Arial" w:cs="Arial"/>
          <w:sz w:val="20"/>
          <w:szCs w:val="20"/>
        </w:rPr>
        <w:t xml:space="preserve"> złotych),</w:t>
      </w:r>
    </w:p>
    <w:p w14:paraId="4A2F5220" w14:textId="597C967E" w:rsidR="00852335" w:rsidRDefault="00852335" w:rsidP="008523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Ponadto Burmistrzowi Czechowic-Dziedzic przysługuje dodatek specjalny oraz dodatek za wieloletnią pracę zgodnie z obowiązującymi przepisami prawa. </w:t>
      </w:r>
    </w:p>
    <w:p w14:paraId="146E5FE2" w14:textId="77777777" w:rsidR="00852335" w:rsidRDefault="00852335" w:rsidP="00852335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45D5DFA8" w14:textId="1BBCD814" w:rsidR="00731181" w:rsidRDefault="00731181" w:rsidP="0073118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565775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Traci moc uchwała nr </w:t>
      </w:r>
      <w:r w:rsidR="006A76CB">
        <w:rPr>
          <w:rFonts w:ascii="Arial" w:hAnsi="Arial" w:cs="Arial"/>
          <w:bCs/>
          <w:sz w:val="20"/>
          <w:szCs w:val="20"/>
        </w:rPr>
        <w:t>XLIV/513/21</w:t>
      </w:r>
      <w:r>
        <w:rPr>
          <w:rFonts w:ascii="Arial" w:hAnsi="Arial" w:cs="Arial"/>
          <w:bCs/>
          <w:sz w:val="20"/>
          <w:szCs w:val="20"/>
        </w:rPr>
        <w:t xml:space="preserve"> Rady Miejskiej w Czechowicach-Dziedzicach z dnia 2</w:t>
      </w:r>
      <w:r w:rsidR="006A76CB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listopada        20</w:t>
      </w:r>
      <w:r w:rsidR="006A76CB">
        <w:rPr>
          <w:rFonts w:ascii="Arial" w:hAnsi="Arial" w:cs="Arial"/>
          <w:bCs/>
          <w:sz w:val="20"/>
          <w:szCs w:val="20"/>
        </w:rPr>
        <w:t xml:space="preserve">21 </w:t>
      </w:r>
      <w:r>
        <w:rPr>
          <w:rFonts w:ascii="Arial" w:hAnsi="Arial" w:cs="Arial"/>
          <w:bCs/>
          <w:sz w:val="20"/>
          <w:szCs w:val="20"/>
        </w:rPr>
        <w:t>r. w</w:t>
      </w:r>
      <w:r w:rsidRPr="003A242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sprawie ustalenia wynagrodzenia dla Burmistrza Czechowic-Dziedzic.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D07331A" w14:textId="77777777" w:rsidR="00852335" w:rsidRDefault="00852335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08402DA3" w14:textId="2292E3D5" w:rsidR="00852335" w:rsidRDefault="00852335" w:rsidP="0085233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565775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Uchwała wchodzi w życie z dniem podjęcia</w:t>
      </w:r>
      <w:r w:rsidR="00F706AB">
        <w:rPr>
          <w:rFonts w:ascii="Arial" w:hAnsi="Arial" w:cs="Arial"/>
          <w:sz w:val="20"/>
          <w:szCs w:val="20"/>
        </w:rPr>
        <w:t>.</w:t>
      </w:r>
    </w:p>
    <w:p w14:paraId="21237ABE" w14:textId="77777777" w:rsidR="00852335" w:rsidRDefault="00852335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69288B29" w14:textId="77777777" w:rsidR="00852335" w:rsidRDefault="00852335" w:rsidP="00852335">
      <w:pPr>
        <w:jc w:val="both"/>
        <w:rPr>
          <w:rFonts w:ascii="Arial" w:hAnsi="Arial" w:cs="Arial"/>
          <w:sz w:val="20"/>
          <w:szCs w:val="20"/>
        </w:rPr>
      </w:pPr>
    </w:p>
    <w:p w14:paraId="536F9051" w14:textId="77777777" w:rsidR="00852335" w:rsidRDefault="00852335" w:rsidP="00852335">
      <w:pPr>
        <w:jc w:val="both"/>
        <w:rPr>
          <w:rFonts w:ascii="Arial" w:hAnsi="Arial" w:cs="Arial"/>
          <w:sz w:val="20"/>
          <w:szCs w:val="20"/>
        </w:rPr>
      </w:pPr>
    </w:p>
    <w:p w14:paraId="7A0046E5" w14:textId="77777777" w:rsidR="00852335" w:rsidRDefault="00852335" w:rsidP="00852335">
      <w:pPr>
        <w:jc w:val="both"/>
        <w:rPr>
          <w:rFonts w:ascii="Arial" w:hAnsi="Arial" w:cs="Arial"/>
          <w:sz w:val="20"/>
          <w:szCs w:val="20"/>
        </w:rPr>
      </w:pPr>
    </w:p>
    <w:p w14:paraId="77ACA65D" w14:textId="77777777" w:rsidR="00852335" w:rsidRDefault="00852335" w:rsidP="00852335">
      <w:pPr>
        <w:jc w:val="both"/>
        <w:rPr>
          <w:rFonts w:ascii="Arial" w:hAnsi="Arial" w:cs="Arial"/>
          <w:sz w:val="20"/>
          <w:szCs w:val="20"/>
        </w:rPr>
      </w:pPr>
    </w:p>
    <w:p w14:paraId="357742A2" w14:textId="77777777" w:rsidR="00852335" w:rsidRDefault="00852335" w:rsidP="00852335">
      <w:pPr>
        <w:jc w:val="both"/>
        <w:rPr>
          <w:rFonts w:ascii="Arial" w:hAnsi="Arial" w:cs="Arial"/>
          <w:sz w:val="20"/>
          <w:szCs w:val="20"/>
        </w:rPr>
      </w:pPr>
    </w:p>
    <w:p w14:paraId="3B441CA4" w14:textId="77777777" w:rsidR="00852335" w:rsidRDefault="00852335" w:rsidP="00852335">
      <w:pPr>
        <w:jc w:val="both"/>
        <w:rPr>
          <w:rFonts w:ascii="Arial" w:hAnsi="Arial" w:cs="Arial"/>
          <w:sz w:val="20"/>
          <w:szCs w:val="20"/>
        </w:rPr>
      </w:pPr>
    </w:p>
    <w:p w14:paraId="04DC8334" w14:textId="77777777" w:rsidR="00B71DBE" w:rsidRDefault="00B71DBE"/>
    <w:sectPr w:rsidR="00B7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84663"/>
    <w:multiLevelType w:val="hybridMultilevel"/>
    <w:tmpl w:val="7624D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141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35"/>
    <w:rsid w:val="00113703"/>
    <w:rsid w:val="00354FFF"/>
    <w:rsid w:val="00377B95"/>
    <w:rsid w:val="003E3D74"/>
    <w:rsid w:val="004A7065"/>
    <w:rsid w:val="004B0618"/>
    <w:rsid w:val="004D6900"/>
    <w:rsid w:val="00565775"/>
    <w:rsid w:val="00617B2F"/>
    <w:rsid w:val="006A24E3"/>
    <w:rsid w:val="006A76CB"/>
    <w:rsid w:val="006F268E"/>
    <w:rsid w:val="00731181"/>
    <w:rsid w:val="00852335"/>
    <w:rsid w:val="008664E5"/>
    <w:rsid w:val="00A8333A"/>
    <w:rsid w:val="00AA56A0"/>
    <w:rsid w:val="00B71DBE"/>
    <w:rsid w:val="00BC3313"/>
    <w:rsid w:val="00C370D3"/>
    <w:rsid w:val="00C65E6A"/>
    <w:rsid w:val="00C92EA4"/>
    <w:rsid w:val="00F7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9DBE"/>
  <w15:chartTrackingRefBased/>
  <w15:docId w15:val="{50DF2479-CDB8-4B08-AB35-74A16B5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335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gwasik</cp:lastModifiedBy>
  <cp:revision>2</cp:revision>
  <cp:lastPrinted>2024-04-30T07:32:00Z</cp:lastPrinted>
  <dcterms:created xsi:type="dcterms:W3CDTF">2024-05-06T10:23:00Z</dcterms:created>
  <dcterms:modified xsi:type="dcterms:W3CDTF">2024-05-06T10:23:00Z</dcterms:modified>
</cp:coreProperties>
</file>