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6079" w14:textId="2687DCAC" w:rsidR="006E23B5" w:rsidRPr="006E23B5" w:rsidRDefault="006E23B5" w:rsidP="006E23B5">
      <w:pPr>
        <w:suppressAutoHyphens w:val="0"/>
        <w:jc w:val="center"/>
        <w:rPr>
          <w:rFonts w:ascii="Arial" w:eastAsia="Arial" w:hAnsi="Arial" w:cs="Arial"/>
          <w:b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Uchwała Nr </w:t>
      </w:r>
      <w:r w:rsidR="00031B8A">
        <w:rPr>
          <w:rFonts w:ascii="Arial" w:eastAsia="Arial" w:hAnsi="Arial" w:cs="Arial"/>
          <w:b/>
          <w:kern w:val="0"/>
          <w:sz w:val="20"/>
          <w:lang w:eastAsia="pl-PL" w:bidi="pl-PL"/>
        </w:rPr>
        <w:t>/   /25</w:t>
      </w:r>
      <w:r w:rsidR="00031B8A"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br/>
        <w:t>Rady Miejskiej w Czechowicach-Dziedzicach</w:t>
      </w:r>
    </w:p>
    <w:p w14:paraId="5F69EA41" w14:textId="1711AC65" w:rsidR="006E23B5" w:rsidRPr="006E23B5" w:rsidRDefault="006E23B5" w:rsidP="006E23B5">
      <w:pPr>
        <w:suppressAutoHyphens w:val="0"/>
        <w:spacing w:before="280" w:after="280"/>
        <w:jc w:val="center"/>
        <w:rPr>
          <w:rFonts w:ascii="Arial" w:eastAsia="Arial" w:hAnsi="Arial" w:cs="Arial"/>
          <w:b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z dnia </w:t>
      </w:r>
      <w:r w:rsidR="000F59F6">
        <w:rPr>
          <w:rFonts w:ascii="Arial" w:eastAsia="Arial" w:hAnsi="Arial" w:cs="Arial"/>
          <w:b/>
          <w:kern w:val="0"/>
          <w:sz w:val="20"/>
          <w:lang w:eastAsia="pl-PL" w:bidi="pl-PL"/>
        </w:rPr>
        <w:t>………..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2025 r.</w:t>
      </w:r>
    </w:p>
    <w:p w14:paraId="7D4CB9D1" w14:textId="77777777" w:rsidR="006E23B5" w:rsidRPr="006E23B5" w:rsidRDefault="006E23B5" w:rsidP="006E23B5">
      <w:pPr>
        <w:keepNext/>
        <w:suppressAutoHyphens w:val="0"/>
        <w:spacing w:after="480"/>
        <w:jc w:val="center"/>
        <w:rPr>
          <w:rFonts w:ascii="Arial" w:eastAsia="Arial" w:hAnsi="Arial" w:cs="Arial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w sprawie </w:t>
      </w:r>
      <w:r w:rsidRPr="006E23B5">
        <w:rPr>
          <w:rFonts w:ascii="Arial" w:eastAsia="Arial" w:hAnsi="Arial" w:cs="Arial"/>
          <w:b/>
          <w:bCs/>
          <w:kern w:val="0"/>
          <w:sz w:val="20"/>
          <w:lang w:eastAsia="pl-PL" w:bidi="pl-PL"/>
        </w:rPr>
        <w:t>nadania statutu Centrum Usług Społecznych w Czechowicach-Dziedzicach</w:t>
      </w:r>
    </w:p>
    <w:p w14:paraId="038190F3" w14:textId="77777777" w:rsidR="006E23B5" w:rsidRPr="006E23B5" w:rsidRDefault="006E23B5" w:rsidP="006E23B5">
      <w:pPr>
        <w:keepLines/>
        <w:suppressAutoHyphens w:val="0"/>
        <w:spacing w:before="120" w:after="120"/>
        <w:ind w:firstLine="227"/>
        <w:jc w:val="both"/>
        <w:rPr>
          <w:rFonts w:ascii="Arial" w:eastAsia="Arial" w:hAnsi="Arial" w:cs="Arial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kern w:val="0"/>
          <w:sz w:val="20"/>
          <w:lang w:eastAsia="pl-PL" w:bidi="pl-PL"/>
        </w:rPr>
        <w:t>Na podstawie art. 18 ust. 2 pkt 15 i art. 40 ust. 2 pkt 2 ustawy z dnia 8 marca 1990 roku o samorządzie gminnym (</w:t>
      </w:r>
      <w:proofErr w:type="spellStart"/>
      <w:r w:rsidRPr="006E23B5">
        <w:rPr>
          <w:rFonts w:ascii="Arial" w:eastAsia="Arial" w:hAnsi="Arial" w:cs="Arial"/>
          <w:kern w:val="0"/>
          <w:sz w:val="20"/>
          <w:lang w:eastAsia="pl-PL" w:bidi="pl-PL"/>
        </w:rPr>
        <w:t>t.j</w:t>
      </w:r>
      <w:proofErr w:type="spellEnd"/>
      <w:r w:rsidRPr="006E23B5">
        <w:rPr>
          <w:rFonts w:ascii="Arial" w:eastAsia="Arial" w:hAnsi="Arial" w:cs="Arial"/>
          <w:kern w:val="0"/>
          <w:sz w:val="20"/>
          <w:lang w:eastAsia="pl-PL" w:bidi="pl-PL"/>
        </w:rPr>
        <w:t>. Dz.U. z 2024 r. poz. 1465 ze zm.)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</w:t>
      </w:r>
      <w:r w:rsidRPr="006E23B5">
        <w:rPr>
          <w:rFonts w:ascii="Arial" w:eastAsia="Arial" w:hAnsi="Arial" w:cs="Arial"/>
          <w:kern w:val="0"/>
          <w:sz w:val="20"/>
          <w:lang w:eastAsia="pl-PL" w:bidi="pl-PL"/>
        </w:rPr>
        <w:t xml:space="preserve">w związku z art. 12 ustawy z dnia 24 września 2019 r. </w:t>
      </w:r>
      <w:r w:rsidRPr="006E23B5">
        <w:rPr>
          <w:rFonts w:ascii="Arial" w:eastAsia="Arial" w:hAnsi="Arial" w:cs="Arial"/>
          <w:kern w:val="0"/>
          <w:sz w:val="20"/>
          <w:lang w:eastAsia="pl-PL" w:bidi="pl-PL"/>
        </w:rPr>
        <w:br/>
        <w:t>o realizowaniu usług społecznych przez centrum usług społecznych (Dz. U. z 2019 r. poz. 1818), art. 11 ust. 2 oraz art. 12 ust. 1 pkt 2 i ust. 2 ustawy z dnia 27 sierpnia 2009 r. o finansach publicznych (</w:t>
      </w:r>
      <w:proofErr w:type="spellStart"/>
      <w:r w:rsidRPr="006E23B5">
        <w:rPr>
          <w:rFonts w:ascii="Arial" w:eastAsia="Arial" w:hAnsi="Arial" w:cs="Arial"/>
          <w:kern w:val="0"/>
          <w:sz w:val="20"/>
          <w:lang w:eastAsia="pl-PL" w:bidi="pl-PL"/>
        </w:rPr>
        <w:t>t.j</w:t>
      </w:r>
      <w:proofErr w:type="spellEnd"/>
      <w:r w:rsidRPr="006E23B5">
        <w:rPr>
          <w:rFonts w:ascii="Arial" w:eastAsia="Arial" w:hAnsi="Arial" w:cs="Arial"/>
          <w:kern w:val="0"/>
          <w:sz w:val="20"/>
          <w:lang w:eastAsia="pl-PL" w:bidi="pl-PL"/>
        </w:rPr>
        <w:t>. Dz. U. z 2024 r. poz. 1530 ze zm.)</w:t>
      </w:r>
    </w:p>
    <w:p w14:paraId="1CA25DDF" w14:textId="77777777" w:rsidR="006E23B5" w:rsidRPr="006E23B5" w:rsidRDefault="006E23B5" w:rsidP="00B90BD7">
      <w:pPr>
        <w:suppressAutoHyphens w:val="0"/>
        <w:spacing w:before="120"/>
        <w:ind w:left="283" w:firstLine="227"/>
        <w:jc w:val="center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Rada Miejska w Czechowicach-Dziedzicach</w:t>
      </w:r>
    </w:p>
    <w:p w14:paraId="1BF7F234" w14:textId="77777777" w:rsidR="006E23B5" w:rsidRPr="006E23B5" w:rsidRDefault="006E23B5" w:rsidP="00B90BD7">
      <w:pPr>
        <w:suppressAutoHyphens w:val="0"/>
        <w:spacing w:after="120"/>
        <w:ind w:left="283" w:firstLine="227"/>
        <w:jc w:val="center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color w:val="000000"/>
          <w:kern w:val="0"/>
          <w:sz w:val="20"/>
          <w:u w:color="000000"/>
          <w:lang w:eastAsia="pl-PL" w:bidi="pl-PL"/>
        </w:rPr>
        <w:t>uchwala:</w:t>
      </w:r>
    </w:p>
    <w:p w14:paraId="12138597" w14:textId="77777777" w:rsidR="006E23B5" w:rsidRPr="006E23B5" w:rsidRDefault="006E23B5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1. </w:t>
      </w:r>
      <w:r w:rsidRPr="006E23B5">
        <w:rPr>
          <w:rFonts w:ascii="Arial" w:hAnsi="Arial" w:cs="Arial"/>
          <w:sz w:val="20"/>
          <w:szCs w:val="20"/>
        </w:rPr>
        <w:t>Nadaje się statut Centrum Usług Społecznych w Czechowicach-Dziedzicach w brzmieniu określonym w załączniku do niniejszej uchwały</w:t>
      </w:r>
      <w:r w:rsidRPr="006E23B5"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  <w:t>.</w:t>
      </w:r>
    </w:p>
    <w:p w14:paraId="11F8BD63" w14:textId="77777777" w:rsidR="006E23B5" w:rsidRPr="006E23B5" w:rsidRDefault="006E23B5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2. </w:t>
      </w:r>
      <w:r w:rsidRPr="006E23B5">
        <w:rPr>
          <w:rFonts w:ascii="Arial" w:hAnsi="Arial" w:cs="Arial"/>
          <w:bCs/>
          <w:sz w:val="20"/>
          <w:szCs w:val="20"/>
        </w:rPr>
        <w:t>Wykonanie uchwały powierza się Burmistrzowi Czechowic-Dziedzic.</w:t>
      </w:r>
    </w:p>
    <w:p w14:paraId="5241F8D8" w14:textId="77777777" w:rsidR="00EE7697" w:rsidRDefault="006E23B5" w:rsidP="00EE7697">
      <w:pPr>
        <w:keepLines/>
        <w:suppressAutoHyphens w:val="0"/>
        <w:spacing w:before="120" w:after="120"/>
        <w:ind w:firstLine="340"/>
        <w:jc w:val="both"/>
        <w:rPr>
          <w:rFonts w:ascii="Arial" w:hAnsi="Arial" w:cs="Arial"/>
          <w:sz w:val="20"/>
          <w:szCs w:val="20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3. </w:t>
      </w:r>
      <w:r w:rsidR="00EE7697" w:rsidRPr="00EE7697">
        <w:rPr>
          <w:rFonts w:ascii="Arial" w:hAnsi="Arial" w:cs="Arial"/>
          <w:sz w:val="20"/>
          <w:szCs w:val="20"/>
        </w:rPr>
        <w:t>Uchwała podlega ogłoszeniu w Dzienniku Urzędowym Wojew</w:t>
      </w:r>
      <w:r w:rsidR="00EE7697">
        <w:rPr>
          <w:rFonts w:ascii="Arial" w:hAnsi="Arial" w:cs="Arial"/>
          <w:sz w:val="20"/>
          <w:szCs w:val="20"/>
        </w:rPr>
        <w:t>ó</w:t>
      </w:r>
      <w:r w:rsidR="00EE7697" w:rsidRPr="00EE7697">
        <w:rPr>
          <w:rFonts w:ascii="Arial" w:hAnsi="Arial" w:cs="Arial"/>
          <w:sz w:val="20"/>
          <w:szCs w:val="20"/>
        </w:rPr>
        <w:t>dztwa Śląskiego.</w:t>
      </w:r>
    </w:p>
    <w:p w14:paraId="00C9E47A" w14:textId="1DC2EB57" w:rsidR="00EE7697" w:rsidRPr="00EE7697" w:rsidRDefault="00EE7697" w:rsidP="00EE7697">
      <w:pPr>
        <w:keepLines/>
        <w:suppressAutoHyphens w:val="0"/>
        <w:spacing w:before="120" w:after="120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EE7697">
        <w:rPr>
          <w:rFonts w:ascii="Arial" w:hAnsi="Arial" w:cs="Arial"/>
          <w:b/>
          <w:sz w:val="20"/>
          <w:szCs w:val="20"/>
        </w:rPr>
        <w:t>§ 4.</w:t>
      </w:r>
      <w:r w:rsidRPr="00EE7697">
        <w:rPr>
          <w:rFonts w:ascii="Arial" w:hAnsi="Arial" w:cs="Arial"/>
          <w:bCs/>
          <w:sz w:val="20"/>
          <w:szCs w:val="20"/>
        </w:rPr>
        <w:t xml:space="preserve"> Uchwała wchodzi w życie z dniem </w:t>
      </w:r>
      <w:r w:rsidR="00DD7C7F">
        <w:rPr>
          <w:rFonts w:ascii="Arial" w:hAnsi="Arial" w:cs="Arial"/>
          <w:bCs/>
          <w:sz w:val="20"/>
          <w:szCs w:val="20"/>
        </w:rPr>
        <w:t>1</w:t>
      </w:r>
      <w:r w:rsidRPr="00EE7697">
        <w:rPr>
          <w:rFonts w:ascii="Arial" w:hAnsi="Arial" w:cs="Arial"/>
          <w:bCs/>
          <w:sz w:val="20"/>
          <w:szCs w:val="20"/>
        </w:rPr>
        <w:t xml:space="preserve"> </w:t>
      </w:r>
      <w:r w:rsidR="00DD7C7F">
        <w:rPr>
          <w:rFonts w:ascii="Arial" w:hAnsi="Arial" w:cs="Arial"/>
          <w:bCs/>
          <w:sz w:val="20"/>
          <w:szCs w:val="20"/>
        </w:rPr>
        <w:t>września</w:t>
      </w:r>
      <w:r w:rsidRPr="00EE7697">
        <w:rPr>
          <w:rFonts w:ascii="Arial" w:hAnsi="Arial" w:cs="Arial"/>
          <w:bCs/>
          <w:sz w:val="20"/>
          <w:szCs w:val="20"/>
        </w:rPr>
        <w:t xml:space="preserve"> 2025 r.</w:t>
      </w:r>
    </w:p>
    <w:p w14:paraId="2D15E243" w14:textId="77777777" w:rsidR="00EE7697" w:rsidRDefault="00EE7697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4692D597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77BF412D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16080937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0087EBC4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4E74C75A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26C40E6D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6619D7D8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5D445109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257295E1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0B05120D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6DB1F8D2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1DCBE77A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5682CF95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211D7109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1103C126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4BA9E789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1EA10B8F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2E80E131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78B5BF42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4A074EAB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638DEC62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13776B30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2CE13B3C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363D1CBD" w14:textId="77777777" w:rsidR="00DA4C5A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53DC5A86" w14:textId="77777777" w:rsidR="00DA4C5A" w:rsidRPr="006E23B5" w:rsidRDefault="00DA4C5A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35072665" w14:textId="77777777" w:rsidR="00DA4C5A" w:rsidRPr="00653DFF" w:rsidRDefault="00DA4C5A" w:rsidP="00DA4C5A">
      <w:pPr>
        <w:spacing w:line="276" w:lineRule="auto"/>
        <w:ind w:left="595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653DFF">
        <w:rPr>
          <w:rFonts w:asciiTheme="minorHAnsi" w:eastAsia="Times New Roman" w:hAnsiTheme="minorHAnsi" w:cstheme="minorHAnsi"/>
          <w:sz w:val="16"/>
          <w:szCs w:val="16"/>
        </w:rPr>
        <w:lastRenderedPageBreak/>
        <w:t>Załącznik do uchwały nr / /25</w:t>
      </w:r>
    </w:p>
    <w:p w14:paraId="6E58B386" w14:textId="77777777" w:rsidR="00DA4C5A" w:rsidRPr="00653DFF" w:rsidRDefault="00DA4C5A" w:rsidP="00DA4C5A">
      <w:pPr>
        <w:spacing w:line="276" w:lineRule="auto"/>
        <w:ind w:left="5954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653DFF">
        <w:rPr>
          <w:rFonts w:asciiTheme="minorHAnsi" w:eastAsia="Times New Roman" w:hAnsiTheme="minorHAnsi" w:cstheme="minorHAnsi"/>
          <w:sz w:val="16"/>
          <w:szCs w:val="16"/>
        </w:rPr>
        <w:t>Rady Miejskiej w Czechowicach-Dziedzicach</w:t>
      </w:r>
    </w:p>
    <w:p w14:paraId="5BEC1CC8" w14:textId="77777777" w:rsidR="00DA4C5A" w:rsidRPr="00653DFF" w:rsidRDefault="00DA4C5A" w:rsidP="00DA4C5A">
      <w:pPr>
        <w:spacing w:line="276" w:lineRule="auto"/>
        <w:ind w:left="5954"/>
        <w:jc w:val="both"/>
        <w:rPr>
          <w:rFonts w:asciiTheme="minorHAnsi" w:hAnsiTheme="minorHAnsi" w:cstheme="minorHAnsi"/>
          <w:sz w:val="16"/>
          <w:szCs w:val="16"/>
        </w:rPr>
      </w:pPr>
      <w:r w:rsidRPr="00653DFF">
        <w:rPr>
          <w:rFonts w:asciiTheme="minorHAnsi" w:eastAsia="Times New Roman" w:hAnsiTheme="minorHAnsi" w:cstheme="minorHAnsi"/>
          <w:sz w:val="16"/>
          <w:szCs w:val="16"/>
        </w:rPr>
        <w:t>z dnia ……… 2025 r.</w:t>
      </w:r>
    </w:p>
    <w:p w14:paraId="0C18FD4D" w14:textId="77777777" w:rsidR="00DA4C5A" w:rsidRPr="00653DFF" w:rsidRDefault="00DA4C5A" w:rsidP="00DA4C5A">
      <w:pPr>
        <w:pStyle w:val="Tytu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35BA21E1" w14:textId="77777777" w:rsidR="00DA4C5A" w:rsidRPr="00653DFF" w:rsidRDefault="00DA4C5A" w:rsidP="00DA4C5A">
      <w:pPr>
        <w:pStyle w:val="Tytu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40B28357" w14:textId="77777777" w:rsidR="00DA4C5A" w:rsidRPr="00653DFF" w:rsidRDefault="00DA4C5A" w:rsidP="00DA4C5A">
      <w:pPr>
        <w:pStyle w:val="Tytu"/>
        <w:spacing w:line="276" w:lineRule="auto"/>
        <w:rPr>
          <w:rFonts w:asciiTheme="minorHAnsi" w:hAnsiTheme="minorHAnsi" w:cstheme="minorHAnsi"/>
          <w:sz w:val="20"/>
        </w:rPr>
      </w:pPr>
      <w:r w:rsidRPr="00653DFF">
        <w:rPr>
          <w:rFonts w:asciiTheme="minorHAnsi" w:hAnsiTheme="minorHAnsi" w:cstheme="minorHAnsi"/>
          <w:sz w:val="20"/>
        </w:rPr>
        <w:t>STATUT</w:t>
      </w:r>
    </w:p>
    <w:p w14:paraId="1B6568D7" w14:textId="77777777" w:rsidR="00DA4C5A" w:rsidRPr="00653DFF" w:rsidRDefault="00DA4C5A" w:rsidP="00DA4C5A">
      <w:pPr>
        <w:pStyle w:val="Tytu"/>
        <w:spacing w:line="276" w:lineRule="auto"/>
        <w:rPr>
          <w:rFonts w:asciiTheme="minorHAnsi" w:hAnsiTheme="minorHAnsi" w:cstheme="minorHAnsi"/>
          <w:sz w:val="20"/>
        </w:rPr>
      </w:pPr>
      <w:r w:rsidRPr="00653DFF">
        <w:rPr>
          <w:rFonts w:asciiTheme="minorHAnsi" w:hAnsiTheme="minorHAnsi" w:cstheme="minorHAnsi"/>
          <w:sz w:val="20"/>
        </w:rPr>
        <w:t>Centrum Usług Społecznych w Czechowicach-Dziedzicach</w:t>
      </w:r>
    </w:p>
    <w:p w14:paraId="1C73B77B" w14:textId="77777777" w:rsidR="00DA4C5A" w:rsidRPr="00653DFF" w:rsidRDefault="00DA4C5A" w:rsidP="00DA4C5A">
      <w:pPr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1E52A614" w14:textId="77777777" w:rsidR="00DA4C5A" w:rsidRPr="00653DFF" w:rsidRDefault="00DA4C5A" w:rsidP="00DA4C5A">
      <w:pPr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3BA102D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</w:rPr>
      </w:pPr>
      <w:r w:rsidRPr="00653DFF">
        <w:rPr>
          <w:rFonts w:asciiTheme="minorHAnsi" w:eastAsia="Times New Roman" w:hAnsiTheme="minorHAnsi" w:cstheme="minorHAnsi"/>
          <w:b/>
          <w:bCs/>
          <w:sz w:val="20"/>
          <w:szCs w:val="20"/>
        </w:rPr>
        <w:t>Rozdział 1.</w:t>
      </w:r>
    </w:p>
    <w:p w14:paraId="740B700D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</w:rPr>
      </w:pPr>
      <w:r w:rsidRPr="00653DFF">
        <w:rPr>
          <w:rFonts w:asciiTheme="minorHAnsi" w:eastAsia="Times New Roman" w:hAnsiTheme="minorHAnsi" w:cstheme="minorHAnsi"/>
          <w:b/>
          <w:bCs/>
          <w:sz w:val="20"/>
          <w:szCs w:val="20"/>
        </w:rPr>
        <w:t>Postanowienia ogólne</w:t>
      </w:r>
    </w:p>
    <w:p w14:paraId="75D69D87" w14:textId="77777777" w:rsidR="00DA4C5A" w:rsidRPr="00653DFF" w:rsidRDefault="00DA4C5A" w:rsidP="00DA4C5A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trike/>
          <w:sz w:val="20"/>
          <w:szCs w:val="20"/>
        </w:rPr>
      </w:pPr>
    </w:p>
    <w:p w14:paraId="45663928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14:paraId="7DAB89C5" w14:textId="77777777" w:rsidR="00DA4C5A" w:rsidRPr="00653DFF" w:rsidRDefault="00DA4C5A" w:rsidP="00DA4C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Centrum Usług Społecznych w Czechowicach-Dziedzicach, zwane dalej Centrum, jest jednostką organizacyjną Gminy Czechowice-Dziedzice, działającą w formie jednostki budżetowej.</w:t>
      </w:r>
    </w:p>
    <w:p w14:paraId="38D14D64" w14:textId="77777777" w:rsidR="00DA4C5A" w:rsidRPr="00653DFF" w:rsidRDefault="00DA4C5A" w:rsidP="00DA4C5A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092D4DC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14:paraId="2BFCEC77" w14:textId="77777777" w:rsidR="00DA4C5A" w:rsidRPr="00653DFF" w:rsidRDefault="00DA4C5A" w:rsidP="00DA4C5A">
      <w:pPr>
        <w:numPr>
          <w:ilvl w:val="0"/>
          <w:numId w:val="9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Siedziba Centrum mieści się w Czechowicach-Dziedzicach.</w:t>
      </w:r>
    </w:p>
    <w:p w14:paraId="21086454" w14:textId="77777777" w:rsidR="00DA4C5A" w:rsidRPr="00653DFF" w:rsidRDefault="00DA4C5A" w:rsidP="00DA4C5A">
      <w:pPr>
        <w:numPr>
          <w:ilvl w:val="0"/>
          <w:numId w:val="9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Centrum działa w granicach administracyjnych Gminy Czechowice-Dziedzice.</w:t>
      </w:r>
    </w:p>
    <w:p w14:paraId="59FDAED9" w14:textId="77777777" w:rsidR="00DA4C5A" w:rsidRPr="00653DFF" w:rsidRDefault="00DA4C5A" w:rsidP="00DA4C5A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429ADD8" w14:textId="77777777" w:rsidR="00DA4C5A" w:rsidRPr="00653DFF" w:rsidRDefault="00DA4C5A" w:rsidP="00DA4C5A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DFF30B3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</w:rPr>
      </w:pPr>
      <w:r w:rsidRPr="00653DFF">
        <w:rPr>
          <w:rFonts w:asciiTheme="minorHAnsi" w:eastAsia="Times New Roman" w:hAnsiTheme="minorHAnsi" w:cstheme="minorHAnsi"/>
          <w:b/>
          <w:bCs/>
          <w:sz w:val="20"/>
          <w:szCs w:val="20"/>
        </w:rPr>
        <w:t>Rozdział 2.</w:t>
      </w:r>
    </w:p>
    <w:p w14:paraId="41FC3F55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</w:rPr>
      </w:pPr>
      <w:r w:rsidRPr="00653DFF">
        <w:rPr>
          <w:rFonts w:asciiTheme="minorHAnsi" w:eastAsia="Times New Roman" w:hAnsiTheme="minorHAnsi" w:cstheme="minorHAnsi"/>
          <w:b/>
          <w:bCs/>
          <w:sz w:val="20"/>
          <w:szCs w:val="20"/>
        </w:rPr>
        <w:t>Przedmiot działalności</w:t>
      </w:r>
    </w:p>
    <w:p w14:paraId="051686E9" w14:textId="77777777" w:rsidR="00DA4C5A" w:rsidRPr="00653DFF" w:rsidRDefault="00DA4C5A" w:rsidP="00DA4C5A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C4242C1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14:paraId="2507C31A" w14:textId="77777777" w:rsidR="00DA4C5A" w:rsidRPr="00653DFF" w:rsidRDefault="00DA4C5A" w:rsidP="00DA4C5A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Do zadań Centrum należy:</w:t>
      </w:r>
    </w:p>
    <w:p w14:paraId="35D47FE2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zaspokajanie potrzeb wspólnoty samorządowej Gminy Czechowice-Dziedzice w zakresie usług społecznych przekazanych do realizacji Centrum, w tym określonych w programie usług społecznych;</w:t>
      </w:r>
    </w:p>
    <w:p w14:paraId="343AC6DC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prowadzenie rozeznania potrzeb i potencjału wspólnoty samorządowej Gminy Czechowice- Dziedzice w zakresie usług społecznych;</w:t>
      </w:r>
    </w:p>
    <w:p w14:paraId="4DEBC3E2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opracowywanie diagnozy potrzeb i potencjału wspólnoty samorządowej Gminy Czechowice- Dziedzice w zakresie usług społecznych;</w:t>
      </w:r>
    </w:p>
    <w:p w14:paraId="68C68666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realizowanie programu usług społecznych, w tym kwalifikowanie osób zainteresowanych do korzystania z usług społecznych określonych w programie usług społecznych oraz opracowywanie i monitorowanie realizacji indywidualnych planów usług społecznych;</w:t>
      </w:r>
    </w:p>
    <w:p w14:paraId="231ED3F8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 xml:space="preserve">podejmowanie działań na rzecz integracji i wspierania rozwoju wspólnoty samorządowej Gminy Czechowice-Dziedzice z wykorzystaniem potencjału tej wspólnoty, w tym organizowanie działań samopomocowych, </w:t>
      </w:r>
      <w:proofErr w:type="spellStart"/>
      <w:r w:rsidRPr="00653DFF">
        <w:rPr>
          <w:rFonts w:asciiTheme="minorHAnsi" w:hAnsiTheme="minorHAnsi" w:cstheme="minorHAnsi"/>
          <w:sz w:val="20"/>
          <w:szCs w:val="20"/>
        </w:rPr>
        <w:t>wolontaryjnych</w:t>
      </w:r>
      <w:proofErr w:type="spellEnd"/>
      <w:r w:rsidRPr="00653DFF">
        <w:rPr>
          <w:rFonts w:asciiTheme="minorHAnsi" w:hAnsiTheme="minorHAnsi" w:cstheme="minorHAnsi"/>
          <w:sz w:val="20"/>
          <w:szCs w:val="20"/>
        </w:rPr>
        <w:t xml:space="preserve"> i sąsiedzkich stanowiących uzupełnienie usług społecznych (działania wspierające);</w:t>
      </w:r>
    </w:p>
    <w:p w14:paraId="70B68D8F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opracowywanie standardów jakości usług społecznych określonych w programie usług społecznych, w przypadku braku określenia tych standardów w obowiązujących przepisach, oraz ich wdrażanie;</w:t>
      </w:r>
    </w:p>
    <w:p w14:paraId="26619732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podejmowanie działań na rzecz rozwoju i koordynacji usług społecznych, w tym przez nawiązywanie współpracy z organami administracji publicznej, organizacjami pozarządowymi i podmiotami, o których mowa w art. 3 ust. 3 ustawy z dnia 24 kwietnia 2003 r. o działalności pożytku publicznego</w:t>
      </w:r>
      <w:r w:rsidRPr="00653DFF">
        <w:rPr>
          <w:rFonts w:asciiTheme="minorHAnsi" w:hAnsiTheme="minorHAnsi" w:cstheme="minorHAnsi"/>
          <w:sz w:val="20"/>
          <w:szCs w:val="20"/>
        </w:rPr>
        <w:br/>
        <w:t>i o wolontariacie, podmiotami wykonującymi działalność leczniczą w rozumieniu ustawy z dnia 15 kwietnia 2011 r. o działalności leczniczej oraz osobami fizycznymi i prawnymi;</w:t>
      </w:r>
    </w:p>
    <w:p w14:paraId="08F2108A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gromadzenie, aktualizowanie i udostępnianie informacji o usługach społecznych realizowanych na obszarze Gminy Czechowice-Dziedzice;</w:t>
      </w:r>
    </w:p>
    <w:p w14:paraId="49713A86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stworzenie zintegrowanego lokalnego systemu usługowego, umożliwiającego uzyskanie dostępu do usług społecznych z różnych obszarów, w kontakcie z jedną instytucją, tj. Centrum;</w:t>
      </w:r>
    </w:p>
    <w:p w14:paraId="17DF0FF5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budowanie szerokiego przedziału usług dostępnych dla mieszkańców i zarazem oferowanie spersonalizowanych Indywidualnych Planów Usług Społecznych pozwalających w sposób kompleksowy odpowiadać na potrzeby mieszkańców;</w:t>
      </w:r>
    </w:p>
    <w:p w14:paraId="6373E558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 xml:space="preserve">aktywowanie i wzmacnianie potencjału wspólnoty samorządowej w zakresie wsparcia społecznego w postaci działań </w:t>
      </w:r>
      <w:proofErr w:type="spellStart"/>
      <w:r w:rsidRPr="00653DFF">
        <w:rPr>
          <w:rFonts w:asciiTheme="minorHAnsi" w:hAnsiTheme="minorHAnsi" w:cstheme="minorHAnsi"/>
          <w:sz w:val="20"/>
          <w:szCs w:val="20"/>
        </w:rPr>
        <w:t>wolontaryjnych</w:t>
      </w:r>
      <w:proofErr w:type="spellEnd"/>
      <w:r w:rsidRPr="00653DFF">
        <w:rPr>
          <w:rFonts w:asciiTheme="minorHAnsi" w:hAnsiTheme="minorHAnsi" w:cstheme="minorHAnsi"/>
          <w:sz w:val="20"/>
          <w:szCs w:val="20"/>
        </w:rPr>
        <w:t>, samopomocowych i sąsiedzkich;</w:t>
      </w:r>
    </w:p>
    <w:p w14:paraId="70325BC6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wypracowanie właściwych relacji między działaniami selektywnymi w ramach pomocy społecznej a działaniami powszechnymi adresowanymi do ogółu mieszkańców;</w:t>
      </w:r>
    </w:p>
    <w:p w14:paraId="56F7AFF7" w14:textId="77777777" w:rsidR="00DA4C5A" w:rsidRPr="00653DFF" w:rsidRDefault="00DA4C5A" w:rsidP="00DA4C5A">
      <w:pPr>
        <w:pStyle w:val="Akapitzlist"/>
        <w:numPr>
          <w:ilvl w:val="0"/>
          <w:numId w:val="12"/>
        </w:numPr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podejmowanie działań wspierających osoby i rodziny w wysiłkach zmierzających do zaspokojenia niezbędnych potrzeb i umożliwienia im życia w warunkach odpowiadających godności człowieka.</w:t>
      </w:r>
    </w:p>
    <w:p w14:paraId="77268C71" w14:textId="77777777" w:rsidR="00DA4C5A" w:rsidRPr="00653DFF" w:rsidRDefault="00DA4C5A" w:rsidP="00DA4C5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CE6B29B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lastRenderedPageBreak/>
        <w:t>§ 4</w:t>
      </w:r>
    </w:p>
    <w:p w14:paraId="595E98FB" w14:textId="77777777" w:rsidR="00DA4C5A" w:rsidRPr="00653DFF" w:rsidRDefault="00DA4C5A" w:rsidP="00DA4C5A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Centrum realizuje wszystkie zadania wykonywane dotychczas przez Ośrodek Pomocy Społecznej w Czechowicach-Dziedzicach, będące zadaniami własnymi gminy oraz zadaniami z zakresu administracji rządowej zleconymi gminie, do których należą:</w:t>
      </w:r>
    </w:p>
    <w:p w14:paraId="1D1FC9A0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własne i zlecone Gminie Czechowice-Dziedzice, wynikające z ustawy o pomocy społecznej;</w:t>
      </w:r>
    </w:p>
    <w:p w14:paraId="6786BCF0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Gminy Czechowice-Dziedzice wynikające z ustawy o świadczeniach opieki zdrowotnej finansowanych ze środków publicznych;</w:t>
      </w:r>
    </w:p>
    <w:p w14:paraId="370B3DC5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wykonywanie wszystkich zadań Gminy Czechowice-Dziedzice określonych w ustawie o wspieraniu rodziny i systemie pieczy zastępczej w zakresie niezastrzeżonym dla innych podmiotów;</w:t>
      </w:r>
    </w:p>
    <w:p w14:paraId="454D8EB3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Gminy Czechowice-Dziedzice z zakresu przeciwdziałania przemocy domowej wynikających z ustawy o przeciwdziałaniu przemocy domowej;</w:t>
      </w:r>
    </w:p>
    <w:p w14:paraId="4B684497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Gminy Czechowice-Dziedzice wynikających z ustawy o wsparciu kobiet w ciąży i rodzin „Za życiem”;</w:t>
      </w:r>
    </w:p>
    <w:p w14:paraId="7A1C2D58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Gminy Czechowice-Dziedzice wynikające z ustawy o wychowaniu w trzeźwości i przeciwdziałaniu alkoholizmowi;</w:t>
      </w:r>
    </w:p>
    <w:p w14:paraId="260476AA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realizacja pomocy społecznej osobom uzależnionym i rodzinom osób uzależnionych dotkniętym ubóstwem i wykluczeniem społecznym, jak również integrowanie ze środowiskiem lokalnym tych osób z wykorzystaniem pracy socjalnej i kontraktu socjalnego na podstawie ustawy o przeciwdziałaniu narkomanii;</w:t>
      </w:r>
    </w:p>
    <w:p w14:paraId="14492E9A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Gminy Czechowice-Dziedzice wynikające z ustawy z dnia 13 czerwca 2003 r. o zatrudnieniu socjalnym;</w:t>
      </w:r>
    </w:p>
    <w:p w14:paraId="568D916D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Gminy Czechowice-Dziedzice wynikające z ustawy o pomocy obywatelom Ukrainy w związku z konfliktem zbrojnym na terytorium tego państwa w zakresie zastrzeżonym ustawą dla centrum usług społecznych;</w:t>
      </w:r>
    </w:p>
    <w:p w14:paraId="1010E761" w14:textId="77777777" w:rsidR="00DA4C5A" w:rsidRPr="00653DFF" w:rsidRDefault="00DA4C5A" w:rsidP="00DA4C5A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zadania Gminy Czechowice-Dziedzice wynikające z ustawy o ochronie ludności i obronie cywilnej w ramach właściwości Centrum.</w:t>
      </w:r>
    </w:p>
    <w:p w14:paraId="7389337A" w14:textId="77777777" w:rsidR="00DA4C5A" w:rsidRPr="00653DFF" w:rsidRDefault="00DA4C5A" w:rsidP="00DA4C5A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Poza zadaniami, o których mowa powyżej Centrum realizuje także zadania nierealizowane przez Ośrodek Pomocy Społecznej w Czechowicach-Dziedzicach, tj.:</w:t>
      </w:r>
    </w:p>
    <w:p w14:paraId="7188B4D8" w14:textId="77777777" w:rsidR="00DA4C5A" w:rsidRPr="00057477" w:rsidRDefault="00DA4C5A" w:rsidP="00DA4C5A">
      <w:pPr>
        <w:pStyle w:val="Akapitzlist"/>
        <w:numPr>
          <w:ilvl w:val="2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wspierania osób niepełnosprawnych,</w:t>
      </w:r>
    </w:p>
    <w:p w14:paraId="248EC778" w14:textId="77777777" w:rsidR="00DA4C5A" w:rsidRPr="00057477" w:rsidRDefault="00DA4C5A" w:rsidP="00DA4C5A">
      <w:pPr>
        <w:pStyle w:val="Akapitzlist"/>
        <w:numPr>
          <w:ilvl w:val="2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57477">
        <w:rPr>
          <w:rFonts w:asciiTheme="minorHAnsi" w:eastAsia="Times New Roman" w:hAnsiTheme="minorHAnsi" w:cstheme="minorHAnsi"/>
          <w:sz w:val="20"/>
          <w:szCs w:val="20"/>
        </w:rPr>
        <w:t>edukacji publicznej.</w:t>
      </w:r>
    </w:p>
    <w:p w14:paraId="148709F5" w14:textId="77777777" w:rsidR="00DA4C5A" w:rsidRPr="00653DFF" w:rsidRDefault="00DA4C5A" w:rsidP="00DA4C5A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B95BACC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</w:rPr>
      </w:pPr>
      <w:r w:rsidRPr="00653DFF">
        <w:rPr>
          <w:rFonts w:asciiTheme="minorHAnsi" w:eastAsia="Times New Roman" w:hAnsiTheme="minorHAnsi" w:cstheme="minorHAnsi"/>
          <w:b/>
          <w:bCs/>
          <w:sz w:val="20"/>
          <w:szCs w:val="20"/>
        </w:rPr>
        <w:t>Rozdział 3.</w:t>
      </w:r>
    </w:p>
    <w:p w14:paraId="5A2BDFD3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</w:rPr>
      </w:pPr>
      <w:r w:rsidRPr="00653DFF">
        <w:rPr>
          <w:rFonts w:asciiTheme="minorHAnsi" w:eastAsia="Times New Roman" w:hAnsiTheme="minorHAnsi" w:cstheme="minorHAnsi"/>
          <w:b/>
          <w:bCs/>
          <w:sz w:val="20"/>
          <w:szCs w:val="20"/>
        </w:rPr>
        <w:t>Organizacja Centrum</w:t>
      </w:r>
    </w:p>
    <w:p w14:paraId="603698F0" w14:textId="77777777" w:rsidR="00DA4C5A" w:rsidRPr="00653DFF" w:rsidRDefault="00DA4C5A" w:rsidP="00DA4C5A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9960F9F" w14:textId="77777777" w:rsidR="00DA4C5A" w:rsidRPr="00653DFF" w:rsidRDefault="00DA4C5A" w:rsidP="00DA4C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§ 5</w:t>
      </w:r>
    </w:p>
    <w:p w14:paraId="7CE217D5" w14:textId="77777777" w:rsidR="00DA4C5A" w:rsidRPr="00653DFF" w:rsidRDefault="00DA4C5A" w:rsidP="00DA4C5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W ramach struktury Centrum wyodrębnia się:</w:t>
      </w:r>
    </w:p>
    <w:p w14:paraId="08B934C1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stanowisko Dyrektora Centrum,</w:t>
      </w:r>
    </w:p>
    <w:p w14:paraId="442972A8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stanowisko I Zastępcy Dyrektora Centrum,</w:t>
      </w:r>
    </w:p>
    <w:p w14:paraId="052066C2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stanowisko II Zastępcy Dyrektora Centrum,</w:t>
      </w:r>
    </w:p>
    <w:p w14:paraId="4712DE24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stanowisko Głównego Księgowego,</w:t>
      </w:r>
    </w:p>
    <w:p w14:paraId="39E0F7BA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Zespół do spraw organizowania usług społecznych, w tym:</w:t>
      </w:r>
    </w:p>
    <w:p w14:paraId="068C5C96" w14:textId="77777777" w:rsidR="00DA4C5A" w:rsidRPr="00653DFF" w:rsidRDefault="00DA4C5A" w:rsidP="00DA4C5A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stanowisko Organizatora Usług Społecznych,</w:t>
      </w:r>
    </w:p>
    <w:p w14:paraId="51C89AF1" w14:textId="77777777" w:rsidR="00DA4C5A" w:rsidRPr="00653DFF" w:rsidRDefault="00DA4C5A" w:rsidP="00DA4C5A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stanowiska Koordynatorów Indywidualnych Planów Usług Społecznych,</w:t>
      </w:r>
    </w:p>
    <w:p w14:paraId="17ECEF16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Zespół do spraw realizacji zdań z zakresu pomocy społecznej, w tym:</w:t>
      </w:r>
    </w:p>
    <w:p w14:paraId="779CE92B" w14:textId="77777777" w:rsidR="00DA4C5A" w:rsidRPr="00653DFF" w:rsidRDefault="00DA4C5A" w:rsidP="00DA4C5A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stanowisko Organizatora Pomocy Społecznej,</w:t>
      </w:r>
    </w:p>
    <w:p w14:paraId="59AA1014" w14:textId="77777777" w:rsidR="00DA4C5A" w:rsidRPr="00653DFF" w:rsidRDefault="00DA4C5A" w:rsidP="00DA4C5A">
      <w:pPr>
        <w:pStyle w:val="Akapitzlist"/>
        <w:numPr>
          <w:ilvl w:val="2"/>
          <w:numId w:val="1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stanowiska specjalistów z zakresu pracy socjalnej, pracy z rodziną oraz innych specjalistów realizujących zadania z zakresu pomocy społecznej, w tym w zakresie integracji społecznej,</w:t>
      </w:r>
    </w:p>
    <w:p w14:paraId="6C37BA09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Zespół pracy z rodziną,</w:t>
      </w:r>
    </w:p>
    <w:p w14:paraId="30E8E541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Zespół finansowo-kadrowy,</w:t>
      </w:r>
    </w:p>
    <w:p w14:paraId="71AFBD5C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Zespół organizacyjno-administracyjny,</w:t>
      </w:r>
    </w:p>
    <w:p w14:paraId="7E006EF3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Zespół projektów,</w:t>
      </w:r>
    </w:p>
    <w:p w14:paraId="71AD5C48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stanowisko Organizatora Społeczności Lokalnej,</w:t>
      </w:r>
    </w:p>
    <w:p w14:paraId="22BA27AD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stanowisko Radcy Prawnego,</w:t>
      </w:r>
    </w:p>
    <w:p w14:paraId="5A90D284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stanowiska Psychologów,</w:t>
      </w:r>
    </w:p>
    <w:p w14:paraId="00E8F46A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stanowiska Konsultantów,</w:t>
      </w:r>
    </w:p>
    <w:p w14:paraId="03F52D8D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lastRenderedPageBreak/>
        <w:t>Placówkę Wsparcia Dziennego,</w:t>
      </w:r>
    </w:p>
    <w:p w14:paraId="6FE11FAF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Dzienny Dom Pomocy,</w:t>
      </w:r>
    </w:p>
    <w:p w14:paraId="2A898162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eastAsia="Times New Roman" w:hAnsiTheme="minorHAnsi" w:cstheme="minorHAnsi"/>
          <w:sz w:val="20"/>
          <w:szCs w:val="20"/>
        </w:rPr>
        <w:t>Noclegownię,</w:t>
      </w:r>
    </w:p>
    <w:p w14:paraId="78354A1D" w14:textId="77777777" w:rsidR="00DA4C5A" w:rsidRPr="00653DFF" w:rsidRDefault="00DA4C5A" w:rsidP="00DA4C5A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1639941"/>
      <w:r w:rsidRPr="00653DFF">
        <w:rPr>
          <w:rFonts w:asciiTheme="minorHAnsi" w:eastAsia="Times New Roman" w:hAnsiTheme="minorHAnsi" w:cstheme="minorHAnsi"/>
          <w:sz w:val="20"/>
          <w:szCs w:val="20"/>
        </w:rPr>
        <w:t>Klub Integracji Społecznej</w:t>
      </w:r>
      <w:bookmarkEnd w:id="0"/>
      <w:r w:rsidRPr="00653DFF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F693F9C" w14:textId="77777777" w:rsidR="00DA4C5A" w:rsidRPr="00653DFF" w:rsidRDefault="00DA4C5A" w:rsidP="00DA4C5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53DFF">
        <w:rPr>
          <w:rFonts w:asciiTheme="minorHAnsi" w:hAnsiTheme="minorHAnsi" w:cstheme="minorHAnsi"/>
          <w:sz w:val="20"/>
          <w:szCs w:val="20"/>
        </w:rPr>
        <w:t>Działalnością Centrum kieruje Dyrektor.</w:t>
      </w:r>
    </w:p>
    <w:p w14:paraId="4DD3E484" w14:textId="77777777" w:rsidR="006E23B5" w:rsidRPr="006E23B5" w:rsidRDefault="006E23B5" w:rsidP="006E23B5">
      <w:pPr>
        <w:keepNext/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566C0285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color w:val="000000"/>
          <w:kern w:val="0"/>
          <w:sz w:val="20"/>
          <w:lang w:eastAsia="pl-PL" w:bidi="pl-PL"/>
        </w:rPr>
        <w:t> </w:t>
      </w:r>
    </w:p>
    <w:p w14:paraId="3F86CDE4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0D485D7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68208CA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13C5C3E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17AA04E2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D82C837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67EF467F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DA1D105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A0D7BE9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B58C2DF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7CA99AF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F3B8441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F954B2E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3CD610D4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8F8AAE0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5F52442" w14:textId="77777777" w:rsidR="00DA4C5A" w:rsidRDefault="00DA4C5A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67DB769" w14:textId="28240AFB" w:rsidR="00710178" w:rsidRDefault="00710178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B739E21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68C583C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10C7125E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104EA86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7EFEAB4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354D654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30DF0AE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3F1AD20D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80EAD8E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634C1469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1493DAD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EB2A110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3AF97D6E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10A09B87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17D8BC3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66A32505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1C4EA5FE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6B5EECEF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3053DA23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1D5DFA2B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2ACBFEA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980CBD3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80C8C62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CD3E07C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3B41B353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64BB098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5D60082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1EE8753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EAF1D76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682F642D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9F70B77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C06D414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0EE10967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2ABD0E62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1AE1EA44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35F4462" w14:textId="77777777" w:rsidR="00DA4C5A" w:rsidRDefault="00DA4C5A">
      <w:pPr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1163AA80" w14:textId="77777777" w:rsidR="00DA4C5A" w:rsidRPr="00293643" w:rsidRDefault="00DA4C5A">
      <w:pPr>
        <w:rPr>
          <w:rFonts w:asciiTheme="majorHAnsi" w:hAnsiTheme="majorHAnsi" w:cstheme="majorHAnsi"/>
          <w:sz w:val="20"/>
          <w:szCs w:val="20"/>
        </w:rPr>
      </w:pPr>
    </w:p>
    <w:p w14:paraId="63722E09" w14:textId="2ADD2427" w:rsidR="00A738D7" w:rsidRPr="00A738D7" w:rsidRDefault="00BD0C2F" w:rsidP="00A738D7">
      <w:pPr>
        <w:spacing w:line="252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738D7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Uzasadnienie </w:t>
      </w:r>
    </w:p>
    <w:p w14:paraId="50B22518" w14:textId="54776D19" w:rsidR="00BD0C2F" w:rsidRPr="00A738D7" w:rsidRDefault="00BD0C2F" w:rsidP="00A738D7">
      <w:pPr>
        <w:spacing w:line="25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D45DA91" w14:textId="676516A6" w:rsidR="00BD0C2F" w:rsidRPr="00293643" w:rsidRDefault="00BD0C2F" w:rsidP="009423BC">
      <w:pPr>
        <w:spacing w:line="276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293643">
        <w:rPr>
          <w:rFonts w:asciiTheme="majorHAnsi" w:hAnsiTheme="majorHAnsi" w:cstheme="majorHAnsi"/>
          <w:sz w:val="20"/>
          <w:szCs w:val="20"/>
        </w:rPr>
        <w:t xml:space="preserve">W związku z utworzeniem z dniem </w:t>
      </w:r>
      <w:r w:rsidR="00DB42FE">
        <w:rPr>
          <w:rFonts w:asciiTheme="majorHAnsi" w:hAnsiTheme="majorHAnsi" w:cstheme="majorHAnsi"/>
          <w:sz w:val="20"/>
          <w:szCs w:val="20"/>
        </w:rPr>
        <w:t xml:space="preserve">1 </w:t>
      </w:r>
      <w:r w:rsidR="00DD7C7F">
        <w:rPr>
          <w:rFonts w:asciiTheme="majorHAnsi" w:hAnsiTheme="majorHAnsi" w:cstheme="majorHAnsi"/>
          <w:sz w:val="20"/>
          <w:szCs w:val="20"/>
        </w:rPr>
        <w:t xml:space="preserve">września </w:t>
      </w:r>
      <w:r w:rsidRPr="00293643">
        <w:rPr>
          <w:rFonts w:asciiTheme="majorHAnsi" w:hAnsiTheme="majorHAnsi" w:cstheme="majorHAnsi"/>
          <w:sz w:val="20"/>
          <w:szCs w:val="20"/>
        </w:rPr>
        <w:t xml:space="preserve">2025 roku Centrum Usług Społecznych </w:t>
      </w:r>
      <w:r w:rsidR="00DB42FE">
        <w:rPr>
          <w:rFonts w:asciiTheme="majorHAnsi" w:hAnsiTheme="majorHAnsi" w:cstheme="majorHAnsi"/>
          <w:sz w:val="20"/>
          <w:szCs w:val="20"/>
        </w:rPr>
        <w:br/>
      </w:r>
      <w:r w:rsidRPr="00293643">
        <w:rPr>
          <w:rFonts w:asciiTheme="majorHAnsi" w:hAnsiTheme="majorHAnsi" w:cstheme="majorHAnsi"/>
          <w:sz w:val="20"/>
          <w:szCs w:val="20"/>
        </w:rPr>
        <w:t xml:space="preserve">w </w:t>
      </w:r>
      <w:r w:rsidR="0094393F" w:rsidRPr="00293643">
        <w:rPr>
          <w:rFonts w:asciiTheme="majorHAnsi" w:hAnsiTheme="majorHAnsi" w:cstheme="majorHAnsi"/>
          <w:sz w:val="20"/>
          <w:szCs w:val="20"/>
        </w:rPr>
        <w:t>Czechowicach-Dziedzicach</w:t>
      </w:r>
      <w:r w:rsidRPr="00293643">
        <w:rPr>
          <w:rFonts w:asciiTheme="majorHAnsi" w:hAnsiTheme="majorHAnsi" w:cstheme="majorHAnsi"/>
          <w:sz w:val="20"/>
          <w:szCs w:val="20"/>
        </w:rPr>
        <w:t xml:space="preserve"> koniecznym staje się nadanie tej jednostce statutu. Centrum Usług Społecznych w</w:t>
      </w:r>
      <w:r w:rsidR="0094393F" w:rsidRPr="00293643">
        <w:rPr>
          <w:rFonts w:asciiTheme="majorHAnsi" w:hAnsiTheme="majorHAnsi" w:cstheme="majorHAnsi"/>
          <w:sz w:val="20"/>
          <w:szCs w:val="20"/>
        </w:rPr>
        <w:t xml:space="preserve"> Czechowicach-Dziedzicach </w:t>
      </w:r>
      <w:r w:rsidRPr="00293643">
        <w:rPr>
          <w:rFonts w:asciiTheme="majorHAnsi" w:hAnsiTheme="majorHAnsi" w:cstheme="majorHAnsi"/>
          <w:sz w:val="20"/>
          <w:szCs w:val="20"/>
        </w:rPr>
        <w:t xml:space="preserve">będzie jednostką organizacyjną Gminy </w:t>
      </w:r>
      <w:r w:rsidR="0094393F" w:rsidRPr="00293643">
        <w:rPr>
          <w:rFonts w:asciiTheme="majorHAnsi" w:hAnsiTheme="majorHAnsi" w:cstheme="majorHAnsi"/>
          <w:sz w:val="20"/>
          <w:szCs w:val="20"/>
        </w:rPr>
        <w:t>Czechowice-Dziedzice</w:t>
      </w:r>
      <w:r w:rsidRPr="00293643">
        <w:rPr>
          <w:rFonts w:asciiTheme="majorHAnsi" w:hAnsiTheme="majorHAnsi" w:cstheme="majorHAnsi"/>
          <w:sz w:val="20"/>
          <w:szCs w:val="20"/>
        </w:rPr>
        <w:t xml:space="preserve">, działającą </w:t>
      </w:r>
      <w:r w:rsidR="00DB42FE">
        <w:rPr>
          <w:rFonts w:asciiTheme="majorHAnsi" w:hAnsiTheme="majorHAnsi" w:cstheme="majorHAnsi"/>
          <w:sz w:val="20"/>
          <w:szCs w:val="20"/>
        </w:rPr>
        <w:br/>
      </w:r>
      <w:r w:rsidRPr="00293643">
        <w:rPr>
          <w:rFonts w:asciiTheme="majorHAnsi" w:hAnsiTheme="majorHAnsi" w:cstheme="majorHAnsi"/>
          <w:sz w:val="20"/>
          <w:szCs w:val="20"/>
        </w:rPr>
        <w:t>w formie jednostki budżetowej. Ustawa z dnia 27 sierpnia 2009 r. o finansach publicznych w artykule 11 ust. 2 wskazuje, że jednostka budżetowa działa na podstawie statutu określającego w szczególności jej nazwę, siedzibę i przedmiot działalności. Niniejsza uchwała stanowi realizację wskazanego wyżej obowiązku, a także przepisów szczególnych jakim jest ustawa z dnia 24 września 2019 r. o realizowaniu usług społecznych przez centrum usług społecznych.</w:t>
      </w:r>
    </w:p>
    <w:p w14:paraId="10A4A0A6" w14:textId="77777777" w:rsidR="002D26A9" w:rsidRPr="00293643" w:rsidRDefault="002D26A9" w:rsidP="009423B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2D26A9" w:rsidRPr="0029364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9AE85"/>
    <w:multiLevelType w:val="multilevel"/>
    <w:tmpl w:val="44A6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F2328E"/>
    <w:multiLevelType w:val="multilevel"/>
    <w:tmpl w:val="5DD067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72C72B"/>
    <w:multiLevelType w:val="multilevel"/>
    <w:tmpl w:val="01EAB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374E1B"/>
    <w:multiLevelType w:val="multilevel"/>
    <w:tmpl w:val="4C862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327D22"/>
    <w:multiLevelType w:val="multilevel"/>
    <w:tmpl w:val="B770B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5C649E7"/>
    <w:multiLevelType w:val="multilevel"/>
    <w:tmpl w:val="CC7E9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EF1A10"/>
    <w:multiLevelType w:val="multilevel"/>
    <w:tmpl w:val="24D4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7" w15:restartNumberingAfterBreak="0">
    <w:nsid w:val="7428614F"/>
    <w:multiLevelType w:val="multilevel"/>
    <w:tmpl w:val="D1B47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3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282480"/>
    <w:multiLevelType w:val="multilevel"/>
    <w:tmpl w:val="F4B8B6F0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800" w:hanging="360"/>
      </w:pPr>
      <w:rPr>
        <w:color w:val="0369A3" w:themeColor="accent2"/>
      </w:rPr>
    </w:lvl>
    <w:lvl w:ilvl="2">
      <w:start w:val="1"/>
      <w:numFmt w:val="lowerLetter"/>
      <w:lvlText w:val="%3)"/>
      <w:lvlJc w:val="left"/>
      <w:pPr>
        <w:tabs>
          <w:tab w:val="num" w:pos="2841"/>
        </w:tabs>
        <w:ind w:left="5001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9" w15:restartNumberingAfterBreak="0">
    <w:nsid w:val="7B02572B"/>
    <w:multiLevelType w:val="multilevel"/>
    <w:tmpl w:val="AC4C69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99645225">
    <w:abstractNumId w:val="0"/>
  </w:num>
  <w:num w:numId="2" w16cid:durableId="1005670206">
    <w:abstractNumId w:val="2"/>
  </w:num>
  <w:num w:numId="3" w16cid:durableId="264306758">
    <w:abstractNumId w:val="0"/>
    <w:lvlOverride w:ilvl="0">
      <w:startOverride w:val="1"/>
    </w:lvlOverride>
  </w:num>
  <w:num w:numId="4" w16cid:durableId="480928226">
    <w:abstractNumId w:val="0"/>
    <w:lvlOverride w:ilvl="0">
      <w:startOverride w:val="1"/>
    </w:lvlOverride>
  </w:num>
  <w:num w:numId="5" w16cid:durableId="269048535">
    <w:abstractNumId w:val="6"/>
  </w:num>
  <w:num w:numId="6" w16cid:durableId="1708942824">
    <w:abstractNumId w:val="9"/>
  </w:num>
  <w:num w:numId="7" w16cid:durableId="2044866026">
    <w:abstractNumId w:val="5"/>
  </w:num>
  <w:num w:numId="8" w16cid:durableId="1302343336">
    <w:abstractNumId w:val="3"/>
  </w:num>
  <w:num w:numId="9" w16cid:durableId="76488429">
    <w:abstractNumId w:val="4"/>
  </w:num>
  <w:num w:numId="10" w16cid:durableId="2042316198">
    <w:abstractNumId w:val="7"/>
  </w:num>
  <w:num w:numId="11" w16cid:durableId="1503201432">
    <w:abstractNumId w:val="8"/>
  </w:num>
  <w:num w:numId="12" w16cid:durableId="170972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AEC6D0F"/>
    <w:rsid w:val="00031B8A"/>
    <w:rsid w:val="000C0445"/>
    <w:rsid w:val="000F59F6"/>
    <w:rsid w:val="00197F71"/>
    <w:rsid w:val="00282784"/>
    <w:rsid w:val="00293643"/>
    <w:rsid w:val="002A4543"/>
    <w:rsid w:val="002B00B7"/>
    <w:rsid w:val="002D26A9"/>
    <w:rsid w:val="003551AB"/>
    <w:rsid w:val="00441EE0"/>
    <w:rsid w:val="00482FE2"/>
    <w:rsid w:val="00567311"/>
    <w:rsid w:val="006277F5"/>
    <w:rsid w:val="00682B52"/>
    <w:rsid w:val="006849FA"/>
    <w:rsid w:val="006A656A"/>
    <w:rsid w:val="006E23B5"/>
    <w:rsid w:val="006F76BB"/>
    <w:rsid w:val="00710178"/>
    <w:rsid w:val="007E1E28"/>
    <w:rsid w:val="0083143E"/>
    <w:rsid w:val="008D273B"/>
    <w:rsid w:val="009423BC"/>
    <w:rsid w:val="0094393F"/>
    <w:rsid w:val="009509FA"/>
    <w:rsid w:val="00A20D1B"/>
    <w:rsid w:val="00A65818"/>
    <w:rsid w:val="00A66E44"/>
    <w:rsid w:val="00A738D7"/>
    <w:rsid w:val="00A96479"/>
    <w:rsid w:val="00AA4BC9"/>
    <w:rsid w:val="00AF523D"/>
    <w:rsid w:val="00B90BD7"/>
    <w:rsid w:val="00BA72CB"/>
    <w:rsid w:val="00BD0C2F"/>
    <w:rsid w:val="00C114A9"/>
    <w:rsid w:val="00CA6D8D"/>
    <w:rsid w:val="00DA4C5A"/>
    <w:rsid w:val="00DB42FE"/>
    <w:rsid w:val="00DD7C7F"/>
    <w:rsid w:val="00E7503D"/>
    <w:rsid w:val="00EB38E8"/>
    <w:rsid w:val="00EE7697"/>
    <w:rsid w:val="0236D489"/>
    <w:rsid w:val="0A2A2A40"/>
    <w:rsid w:val="0CB09D12"/>
    <w:rsid w:val="0E93C47A"/>
    <w:rsid w:val="0F701655"/>
    <w:rsid w:val="1380F37E"/>
    <w:rsid w:val="175B10F1"/>
    <w:rsid w:val="1766E34E"/>
    <w:rsid w:val="19677778"/>
    <w:rsid w:val="19CB3BCA"/>
    <w:rsid w:val="2223309E"/>
    <w:rsid w:val="27D65E41"/>
    <w:rsid w:val="29A0C4C0"/>
    <w:rsid w:val="2AEC6D0F"/>
    <w:rsid w:val="31193CD0"/>
    <w:rsid w:val="31451361"/>
    <w:rsid w:val="32C16B4E"/>
    <w:rsid w:val="46481F5D"/>
    <w:rsid w:val="484DC6A4"/>
    <w:rsid w:val="4A12D862"/>
    <w:rsid w:val="4AC9F067"/>
    <w:rsid w:val="4C0CFB82"/>
    <w:rsid w:val="4DA77F0B"/>
    <w:rsid w:val="4FD44DF0"/>
    <w:rsid w:val="52D13AC3"/>
    <w:rsid w:val="54E9F890"/>
    <w:rsid w:val="5879E390"/>
    <w:rsid w:val="61350476"/>
    <w:rsid w:val="6490538A"/>
    <w:rsid w:val="6557E6FF"/>
    <w:rsid w:val="6BC3BDC2"/>
    <w:rsid w:val="79C8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D5CF"/>
  <w15:docId w15:val="{FF90B121-F6C2-46AE-8258-BE825EB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Times New Roman" w:hAnsi="Times New Roman"/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normaltextrun">
    <w:name w:val="normaltextrun"/>
    <w:basedOn w:val="Domylnaczcionkaakapitu"/>
    <w:qFormat/>
    <w:rsid w:val="00DA4C5A"/>
  </w:style>
  <w:style w:type="character" w:customStyle="1" w:styleId="TytuZnak">
    <w:name w:val="Tytuł Znak"/>
    <w:basedOn w:val="Domylnaczcionkaakapitu"/>
    <w:link w:val="Tytu"/>
    <w:uiPriority w:val="10"/>
    <w:rsid w:val="00DA4C5A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C6CE49ECDB840A6C448EE23C7E646" ma:contentTypeVersion="4" ma:contentTypeDescription="Utwórz nowy dokument." ma:contentTypeScope="" ma:versionID="d4db548a550bd8ecc6817410e3bcaddc">
  <xsd:schema xmlns:xsd="http://www.w3.org/2001/XMLSchema" xmlns:xs="http://www.w3.org/2001/XMLSchema" xmlns:p="http://schemas.microsoft.com/office/2006/metadata/properties" xmlns:ns2="21d9dd27-a57b-4e5d-8ab5-c91291d74be8" targetNamespace="http://schemas.microsoft.com/office/2006/metadata/properties" ma:root="true" ma:fieldsID="b2dc0e10242dc67deff175972b1fc699" ns2:_="">
    <xsd:import namespace="21d9dd27-a57b-4e5d-8ab5-c91291d7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dd27-a57b-4e5d-8ab5-c91291d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01D40-FABD-49C2-8BA3-60643352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9dd27-a57b-4e5d-8ab5-c91291d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C773E-83C5-4CF7-9FE2-C04C9DC43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F22AE-93D6-445C-9D4B-025613AFB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l.kaczynski@urbanczykipartner.pl</dc:creator>
  <cp:lastModifiedBy>Biuro Rady Miejskiej w Czechowicach-Dziedzicach</cp:lastModifiedBy>
  <cp:revision>4</cp:revision>
  <dcterms:created xsi:type="dcterms:W3CDTF">2025-06-05T08:19:00Z</dcterms:created>
  <dcterms:modified xsi:type="dcterms:W3CDTF">2025-06-12T07:08:00Z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2024-08-29T08:24:17Z</dcterms:created>
  <dc:creator/>
  <dc:description/>
  <dc:language>pl-PL</dc:language>
  <cp:lastModifiedBy/>
  <dcterms:modified xsi:type="dcterms:W3CDTF">2024-08-29T08:57:57Z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0x010100BD7C6CE49ECDB840A6C448EE23C7E646</vt:lpwstr>
  </property>
</Properties>
</file>