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C61E" w14:textId="3433EF9C" w:rsidR="00C75CC8" w:rsidRPr="00931C4F" w:rsidRDefault="00782CF3" w:rsidP="00662E04">
      <w:pPr>
        <w:spacing w:after="0" w:line="240" w:lineRule="auto"/>
        <w:jc w:val="center"/>
        <w:rPr>
          <w:rFonts w:ascii="Times New Roman" w:hAnsi="Times New Roman"/>
          <w:b/>
          <w:bCs/>
          <w:sz w:val="28"/>
          <w:szCs w:val="28"/>
        </w:rPr>
      </w:pPr>
      <w:r>
        <w:rPr>
          <w:rFonts w:ascii="Times New Roman" w:hAnsi="Times New Roman"/>
          <w:b/>
          <w:bCs/>
          <w:sz w:val="28"/>
          <w:szCs w:val="28"/>
        </w:rPr>
        <w:t>Raport</w:t>
      </w:r>
    </w:p>
    <w:p w14:paraId="452B471D" w14:textId="2F4FC8B8" w:rsidR="00C75CC8" w:rsidRPr="00931C4F" w:rsidRDefault="00C75CC8" w:rsidP="00662E04">
      <w:pPr>
        <w:spacing w:after="0" w:line="240" w:lineRule="auto"/>
        <w:jc w:val="center"/>
        <w:rPr>
          <w:rFonts w:ascii="Times New Roman" w:hAnsi="Times New Roman"/>
          <w:b/>
          <w:bCs/>
          <w:sz w:val="28"/>
          <w:szCs w:val="28"/>
        </w:rPr>
      </w:pPr>
      <w:r w:rsidRPr="00931C4F">
        <w:rPr>
          <w:rFonts w:ascii="Times New Roman" w:hAnsi="Times New Roman"/>
          <w:b/>
          <w:bCs/>
          <w:sz w:val="28"/>
          <w:szCs w:val="28"/>
        </w:rPr>
        <w:t xml:space="preserve">z </w:t>
      </w:r>
      <w:r w:rsidR="00782CF3">
        <w:rPr>
          <w:rFonts w:ascii="Times New Roman" w:hAnsi="Times New Roman"/>
          <w:b/>
          <w:bCs/>
          <w:sz w:val="28"/>
          <w:szCs w:val="28"/>
        </w:rPr>
        <w:t>wykonania oraz efektów</w:t>
      </w:r>
      <w:r w:rsidRPr="00931C4F">
        <w:rPr>
          <w:rFonts w:ascii="Times New Roman" w:hAnsi="Times New Roman"/>
          <w:b/>
          <w:bCs/>
          <w:sz w:val="28"/>
          <w:szCs w:val="28"/>
        </w:rPr>
        <w:t xml:space="preserve"> </w:t>
      </w:r>
      <w:r w:rsidR="00782CF3">
        <w:rPr>
          <w:rFonts w:ascii="Times New Roman" w:hAnsi="Times New Roman"/>
          <w:b/>
          <w:bCs/>
          <w:sz w:val="28"/>
          <w:szCs w:val="28"/>
        </w:rPr>
        <w:t xml:space="preserve">realizacji </w:t>
      </w:r>
      <w:r w:rsidRPr="00931C4F">
        <w:rPr>
          <w:rFonts w:ascii="Times New Roman" w:hAnsi="Times New Roman"/>
          <w:b/>
          <w:bCs/>
          <w:sz w:val="28"/>
          <w:szCs w:val="28"/>
        </w:rPr>
        <w:t>Gminnego Programu Profilaktyki i</w:t>
      </w:r>
      <w:r w:rsidR="00782CF3">
        <w:rPr>
          <w:rFonts w:ascii="Times New Roman" w:hAnsi="Times New Roman"/>
          <w:b/>
          <w:bCs/>
          <w:sz w:val="28"/>
          <w:szCs w:val="28"/>
        </w:rPr>
        <w:t> </w:t>
      </w:r>
      <w:r w:rsidRPr="00931C4F">
        <w:rPr>
          <w:rFonts w:ascii="Times New Roman" w:hAnsi="Times New Roman"/>
          <w:b/>
          <w:bCs/>
          <w:sz w:val="28"/>
          <w:szCs w:val="28"/>
        </w:rPr>
        <w:t xml:space="preserve">Rozwiązywania Problemów Alkoholowych oraz Przeciwdziałania Narkomanii w Gminie Czechowice- Dziedzice </w:t>
      </w:r>
      <w:r w:rsidR="00782CF3">
        <w:rPr>
          <w:rFonts w:ascii="Times New Roman" w:hAnsi="Times New Roman"/>
          <w:b/>
          <w:bCs/>
          <w:sz w:val="28"/>
          <w:szCs w:val="28"/>
        </w:rPr>
        <w:t>za</w:t>
      </w:r>
      <w:r w:rsidRPr="00931C4F">
        <w:rPr>
          <w:rFonts w:ascii="Times New Roman" w:hAnsi="Times New Roman"/>
          <w:b/>
          <w:bCs/>
          <w:sz w:val="28"/>
          <w:szCs w:val="28"/>
        </w:rPr>
        <w:t xml:space="preserve"> </w:t>
      </w:r>
      <w:r w:rsidR="00782CF3">
        <w:rPr>
          <w:rFonts w:ascii="Times New Roman" w:hAnsi="Times New Roman"/>
          <w:b/>
          <w:bCs/>
          <w:sz w:val="28"/>
          <w:szCs w:val="28"/>
        </w:rPr>
        <w:t>2024</w:t>
      </w:r>
      <w:r w:rsidRPr="00931C4F">
        <w:rPr>
          <w:rFonts w:ascii="Times New Roman" w:hAnsi="Times New Roman"/>
          <w:b/>
          <w:bCs/>
          <w:sz w:val="28"/>
          <w:szCs w:val="28"/>
        </w:rPr>
        <w:t xml:space="preserve"> rok</w:t>
      </w:r>
    </w:p>
    <w:p w14:paraId="2853F1B0" w14:textId="77777777" w:rsidR="00C75CC8" w:rsidRPr="00931C4F" w:rsidRDefault="00C75CC8" w:rsidP="00662E04">
      <w:pPr>
        <w:spacing w:after="0" w:line="240" w:lineRule="auto"/>
        <w:jc w:val="both"/>
        <w:rPr>
          <w:rFonts w:ascii="Times New Roman" w:eastAsia="Calibri" w:hAnsi="Times New Roman" w:cs="Times New Roman"/>
          <w:b/>
          <w:sz w:val="24"/>
          <w:szCs w:val="24"/>
        </w:rPr>
      </w:pPr>
    </w:p>
    <w:p w14:paraId="376BB1B9" w14:textId="2C2C0AD6" w:rsidR="00C75CC8" w:rsidRPr="00931C4F" w:rsidRDefault="00C75CC8" w:rsidP="00662E04">
      <w:pPr>
        <w:spacing w:after="0" w:line="240" w:lineRule="auto"/>
        <w:jc w:val="center"/>
        <w:rPr>
          <w:rFonts w:ascii="Times New Roman" w:hAnsi="Times New Roman" w:cs="Times New Roman"/>
          <w:b/>
          <w:bCs/>
          <w:sz w:val="28"/>
          <w:szCs w:val="28"/>
          <w:lang w:eastAsia="pl-PL"/>
        </w:rPr>
      </w:pPr>
      <w:r w:rsidRPr="00931C4F">
        <w:rPr>
          <w:rFonts w:ascii="Times New Roman" w:hAnsi="Times New Roman" w:cs="Times New Roman"/>
          <w:b/>
          <w:bCs/>
          <w:sz w:val="28"/>
          <w:szCs w:val="28"/>
          <w:lang w:eastAsia="pl-PL"/>
        </w:rPr>
        <w:t>ROK 2024</w:t>
      </w:r>
    </w:p>
    <w:p w14:paraId="398DD64E" w14:textId="04244AB9" w:rsidR="00C75CC8" w:rsidRPr="00931C4F" w:rsidRDefault="00C75CC8" w:rsidP="00662E04">
      <w:pPr>
        <w:spacing w:after="0" w:line="240" w:lineRule="auto"/>
        <w:contextualSpacing/>
        <w:jc w:val="center"/>
        <w:rPr>
          <w:rFonts w:ascii="Times New Roman" w:eastAsia="Calibri" w:hAnsi="Times New Roman" w:cs="Times New Roman"/>
          <w:b/>
          <w:bCs/>
          <w:sz w:val="28"/>
          <w:szCs w:val="28"/>
        </w:rPr>
      </w:pPr>
      <w:r w:rsidRPr="00931C4F">
        <w:rPr>
          <w:rFonts w:ascii="Times New Roman" w:eastAsia="Calibri" w:hAnsi="Times New Roman" w:cs="Times New Roman"/>
          <w:b/>
          <w:bCs/>
          <w:sz w:val="28"/>
          <w:szCs w:val="28"/>
        </w:rPr>
        <w:t>Dział 85154, 85153,</w:t>
      </w:r>
    </w:p>
    <w:p w14:paraId="11634ED9" w14:textId="77777777" w:rsidR="00C75CC8" w:rsidRPr="00931C4F" w:rsidRDefault="00C75CC8" w:rsidP="00662E04">
      <w:pPr>
        <w:spacing w:after="0" w:line="240" w:lineRule="auto"/>
        <w:contextualSpacing/>
        <w:jc w:val="both"/>
        <w:rPr>
          <w:rFonts w:ascii="Times New Roman" w:eastAsia="Calibri" w:hAnsi="Times New Roman" w:cs="Times New Roman"/>
          <w:b/>
          <w:bCs/>
          <w:sz w:val="28"/>
          <w:szCs w:val="28"/>
        </w:rPr>
      </w:pPr>
    </w:p>
    <w:p w14:paraId="29D48C83" w14:textId="36B0D5AC" w:rsidR="00C75CC8" w:rsidRPr="00931C4F" w:rsidRDefault="00C75CC8" w:rsidP="00662E04">
      <w:pPr>
        <w:spacing w:after="0" w:line="240" w:lineRule="auto"/>
        <w:contextualSpacing/>
        <w:jc w:val="both"/>
        <w:rPr>
          <w:rFonts w:ascii="Times New Roman" w:eastAsia="Calibri" w:hAnsi="Times New Roman" w:cs="Times New Roman"/>
          <w:b/>
          <w:bCs/>
          <w:sz w:val="28"/>
          <w:szCs w:val="28"/>
        </w:rPr>
      </w:pPr>
      <w:r w:rsidRPr="00931C4F">
        <w:rPr>
          <w:rFonts w:ascii="Times New Roman" w:eastAsia="Calibri" w:hAnsi="Times New Roman" w:cs="Times New Roman"/>
          <w:b/>
          <w:bCs/>
          <w:sz w:val="28"/>
          <w:szCs w:val="28"/>
        </w:rPr>
        <w:t xml:space="preserve">Plan wydatków całość – </w:t>
      </w:r>
      <w:r w:rsidRPr="00931C4F">
        <w:rPr>
          <w:rFonts w:ascii="Times New Roman" w:eastAsia="Calibri" w:hAnsi="Times New Roman" w:cs="Times New Roman"/>
          <w:b/>
          <w:sz w:val="28"/>
          <w:szCs w:val="28"/>
        </w:rPr>
        <w:t>1</w:t>
      </w:r>
      <w:r w:rsidR="007020DA" w:rsidRPr="00931C4F">
        <w:rPr>
          <w:rFonts w:ascii="Times New Roman" w:eastAsia="Calibri" w:hAnsi="Times New Roman" w:cs="Times New Roman"/>
          <w:b/>
          <w:sz w:val="28"/>
          <w:szCs w:val="28"/>
        </w:rPr>
        <w:t> 497 692</w:t>
      </w:r>
      <w:r w:rsidRPr="00931C4F">
        <w:rPr>
          <w:rFonts w:ascii="Times New Roman" w:eastAsia="Calibri" w:hAnsi="Times New Roman" w:cs="Times New Roman"/>
          <w:b/>
          <w:sz w:val="28"/>
          <w:szCs w:val="28"/>
        </w:rPr>
        <w:t>, 58 zł</w:t>
      </w:r>
      <w:r w:rsidRPr="00931C4F">
        <w:rPr>
          <w:rFonts w:ascii="Times New Roman" w:eastAsia="Calibri" w:hAnsi="Times New Roman" w:cs="Times New Roman"/>
          <w:bCs/>
          <w:sz w:val="28"/>
          <w:szCs w:val="28"/>
        </w:rPr>
        <w:t xml:space="preserve"> </w:t>
      </w:r>
    </w:p>
    <w:p w14:paraId="5A1F4179" w14:textId="02F87937" w:rsidR="00C75CC8" w:rsidRPr="00931C4F" w:rsidRDefault="00C75CC8" w:rsidP="00662E04">
      <w:pPr>
        <w:spacing w:after="0" w:line="240" w:lineRule="auto"/>
        <w:contextualSpacing/>
        <w:jc w:val="both"/>
        <w:rPr>
          <w:rFonts w:ascii="Times New Roman" w:eastAsia="Calibri" w:hAnsi="Times New Roman" w:cs="Times New Roman"/>
        </w:rPr>
      </w:pPr>
      <w:r w:rsidRPr="00931C4F">
        <w:rPr>
          <w:rFonts w:ascii="Times New Roman" w:eastAsia="Calibri" w:hAnsi="Times New Roman" w:cs="Times New Roman"/>
          <w:b/>
          <w:bCs/>
          <w:sz w:val="28"/>
          <w:szCs w:val="28"/>
        </w:rPr>
        <w:t>Wykonanie –</w:t>
      </w:r>
      <w:r w:rsidR="00A71B2C" w:rsidRPr="00931C4F">
        <w:rPr>
          <w:rFonts w:ascii="Times New Roman" w:eastAsia="Calibri" w:hAnsi="Times New Roman" w:cs="Times New Roman"/>
          <w:b/>
          <w:bCs/>
          <w:sz w:val="28"/>
          <w:szCs w:val="28"/>
        </w:rPr>
        <w:t xml:space="preserve"> </w:t>
      </w:r>
      <w:r w:rsidR="00F730B3" w:rsidRPr="00931C4F">
        <w:rPr>
          <w:rFonts w:ascii="Times New Roman" w:eastAsia="Calibri" w:hAnsi="Times New Roman" w:cs="Times New Roman"/>
          <w:b/>
          <w:bCs/>
          <w:sz w:val="28"/>
          <w:szCs w:val="28"/>
        </w:rPr>
        <w:t xml:space="preserve">1 362 314,27 </w:t>
      </w:r>
      <w:r w:rsidRPr="00931C4F">
        <w:rPr>
          <w:rFonts w:ascii="Times New Roman" w:eastAsia="Calibri" w:hAnsi="Times New Roman" w:cs="Times New Roman"/>
          <w:b/>
          <w:bCs/>
          <w:sz w:val="28"/>
          <w:szCs w:val="28"/>
        </w:rPr>
        <w:t>zł</w:t>
      </w:r>
    </w:p>
    <w:p w14:paraId="2EC17263" w14:textId="77777777" w:rsidR="00C75CC8" w:rsidRPr="00931C4F" w:rsidRDefault="00C75CC8" w:rsidP="00662E04">
      <w:pPr>
        <w:spacing w:after="0" w:line="240" w:lineRule="auto"/>
        <w:contextualSpacing/>
        <w:jc w:val="both"/>
        <w:rPr>
          <w:rFonts w:ascii="Times New Roman" w:eastAsia="Calibri" w:hAnsi="Times New Roman" w:cs="Times New Roman"/>
          <w:b/>
          <w:bCs/>
          <w:sz w:val="28"/>
          <w:szCs w:val="28"/>
        </w:rPr>
      </w:pPr>
    </w:p>
    <w:tbl>
      <w:tblPr>
        <w:tblStyle w:val="Tabela-Siatka"/>
        <w:tblW w:w="0" w:type="auto"/>
        <w:tblLayout w:type="fixed"/>
        <w:tblLook w:val="04A0" w:firstRow="1" w:lastRow="0" w:firstColumn="1" w:lastColumn="0" w:noHBand="0" w:noVBand="1"/>
      </w:tblPr>
      <w:tblGrid>
        <w:gridCol w:w="701"/>
        <w:gridCol w:w="3689"/>
        <w:gridCol w:w="2268"/>
        <w:gridCol w:w="2404"/>
      </w:tblGrid>
      <w:tr w:rsidR="007B1758" w:rsidRPr="00931C4F" w14:paraId="12FE4E18" w14:textId="77777777" w:rsidTr="0015380E">
        <w:tc>
          <w:tcPr>
            <w:tcW w:w="701" w:type="dxa"/>
          </w:tcPr>
          <w:p w14:paraId="4E4E1A41" w14:textId="77777777"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LP</w:t>
            </w:r>
          </w:p>
        </w:tc>
        <w:tc>
          <w:tcPr>
            <w:tcW w:w="3689" w:type="dxa"/>
          </w:tcPr>
          <w:p w14:paraId="255204BC" w14:textId="77777777"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INSTYTUCJA:</w:t>
            </w:r>
          </w:p>
        </w:tc>
        <w:tc>
          <w:tcPr>
            <w:tcW w:w="2268" w:type="dxa"/>
          </w:tcPr>
          <w:p w14:paraId="568C60F5" w14:textId="77777777"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PLAN:</w:t>
            </w:r>
          </w:p>
        </w:tc>
        <w:tc>
          <w:tcPr>
            <w:tcW w:w="2404" w:type="dxa"/>
          </w:tcPr>
          <w:p w14:paraId="62708DD7" w14:textId="77777777"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WYKONANIE:</w:t>
            </w:r>
          </w:p>
        </w:tc>
      </w:tr>
      <w:tr w:rsidR="007B1758" w:rsidRPr="00931C4F" w14:paraId="1CAE805E" w14:textId="77777777" w:rsidTr="0015380E">
        <w:trPr>
          <w:trHeight w:val="492"/>
        </w:trPr>
        <w:tc>
          <w:tcPr>
            <w:tcW w:w="701" w:type="dxa"/>
            <w:vAlign w:val="center"/>
          </w:tcPr>
          <w:p w14:paraId="4106B228"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1.</w:t>
            </w:r>
          </w:p>
          <w:p w14:paraId="38ED6E4A" w14:textId="77777777" w:rsidR="00C75CC8" w:rsidRPr="00931C4F" w:rsidRDefault="00C75CC8" w:rsidP="00662E04">
            <w:pPr>
              <w:contextualSpacing/>
              <w:jc w:val="both"/>
              <w:rPr>
                <w:rFonts w:ascii="Times New Roman" w:eastAsia="Calibri" w:hAnsi="Times New Roman" w:cs="Times New Roman"/>
              </w:rPr>
            </w:pPr>
          </w:p>
        </w:tc>
        <w:tc>
          <w:tcPr>
            <w:tcW w:w="3689" w:type="dxa"/>
            <w:vAlign w:val="center"/>
          </w:tcPr>
          <w:p w14:paraId="07ACEAD9"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URZĄD MIEJSKI – BIURO PPU</w:t>
            </w:r>
          </w:p>
        </w:tc>
        <w:tc>
          <w:tcPr>
            <w:tcW w:w="2268" w:type="dxa"/>
            <w:vAlign w:val="center"/>
          </w:tcPr>
          <w:p w14:paraId="0FBA31C5" w14:textId="03CE6FE9" w:rsidR="00C75CC8" w:rsidRPr="00931C4F" w:rsidRDefault="007020DA" w:rsidP="00662E04">
            <w:pPr>
              <w:contextualSpacing/>
              <w:jc w:val="both"/>
              <w:rPr>
                <w:rFonts w:ascii="Times New Roman" w:eastAsia="Calibri" w:hAnsi="Times New Roman" w:cs="Times New Roman"/>
              </w:rPr>
            </w:pPr>
            <w:r w:rsidRPr="00931C4F">
              <w:rPr>
                <w:rFonts w:ascii="Times New Roman" w:eastAsia="Calibri" w:hAnsi="Times New Roman" w:cs="Times New Roman"/>
              </w:rPr>
              <w:t>4</w:t>
            </w:r>
            <w:r w:rsidR="008F051B" w:rsidRPr="00931C4F">
              <w:rPr>
                <w:rFonts w:ascii="Times New Roman" w:eastAsia="Calibri" w:hAnsi="Times New Roman" w:cs="Times New Roman"/>
              </w:rPr>
              <w:t>2</w:t>
            </w:r>
            <w:r w:rsidRPr="00931C4F">
              <w:rPr>
                <w:rFonts w:ascii="Times New Roman" w:eastAsia="Calibri" w:hAnsi="Times New Roman" w:cs="Times New Roman"/>
              </w:rPr>
              <w:t>2 292,58</w:t>
            </w:r>
          </w:p>
        </w:tc>
        <w:tc>
          <w:tcPr>
            <w:tcW w:w="2404" w:type="dxa"/>
            <w:vAlign w:val="center"/>
          </w:tcPr>
          <w:p w14:paraId="7514091C" w14:textId="7917DC12" w:rsidR="00C75CC8" w:rsidRPr="00931C4F" w:rsidRDefault="005669C1" w:rsidP="00662E04">
            <w:pPr>
              <w:contextualSpacing/>
              <w:jc w:val="both"/>
              <w:rPr>
                <w:rFonts w:ascii="Times New Roman" w:eastAsia="Calibri" w:hAnsi="Times New Roman" w:cs="Times New Roman"/>
              </w:rPr>
            </w:pPr>
            <w:r w:rsidRPr="00931C4F">
              <w:rPr>
                <w:rFonts w:ascii="Times New Roman" w:eastAsia="Calibri" w:hAnsi="Times New Roman" w:cs="Times New Roman"/>
              </w:rPr>
              <w:t>355 565,20</w:t>
            </w:r>
          </w:p>
        </w:tc>
      </w:tr>
      <w:tr w:rsidR="007B1758" w:rsidRPr="00931C4F" w14:paraId="4A96AA00" w14:textId="77777777" w:rsidTr="0015380E">
        <w:trPr>
          <w:trHeight w:val="713"/>
        </w:trPr>
        <w:tc>
          <w:tcPr>
            <w:tcW w:w="9062" w:type="dxa"/>
            <w:gridSpan w:val="4"/>
            <w:vAlign w:val="center"/>
          </w:tcPr>
          <w:p w14:paraId="6D7F601A" w14:textId="77777777"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Times New Roman" w:hAnsi="Times New Roman" w:cs="Times New Roman"/>
                <w:b/>
                <w:bCs/>
                <w:spacing w:val="-4"/>
                <w:lang w:eastAsia="pl-PL"/>
              </w:rPr>
              <w:t>ŚRODKI FINANSOWE POCHODZĄCE Z GMINNEGO PROGRAMU PRZEKAZANE DO DYSPOZYCJI JEDNOSTKOM ORGANIZACYJNYM GMINY</w:t>
            </w:r>
          </w:p>
        </w:tc>
      </w:tr>
      <w:tr w:rsidR="007B1758" w:rsidRPr="00931C4F" w14:paraId="52C8F5D1" w14:textId="77777777" w:rsidTr="0015380E">
        <w:tc>
          <w:tcPr>
            <w:tcW w:w="701" w:type="dxa"/>
          </w:tcPr>
          <w:p w14:paraId="110492DA"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2.</w:t>
            </w:r>
          </w:p>
        </w:tc>
        <w:tc>
          <w:tcPr>
            <w:tcW w:w="3689" w:type="dxa"/>
          </w:tcPr>
          <w:p w14:paraId="7782684B"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ZESPÓŁ OBSŁUGI PLACÓWEK OŚWIATOWYCH</w:t>
            </w:r>
          </w:p>
        </w:tc>
        <w:tc>
          <w:tcPr>
            <w:tcW w:w="2268" w:type="dxa"/>
          </w:tcPr>
          <w:p w14:paraId="60E800CD"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500 000,00</w:t>
            </w:r>
          </w:p>
        </w:tc>
        <w:tc>
          <w:tcPr>
            <w:tcW w:w="2404" w:type="dxa"/>
          </w:tcPr>
          <w:p w14:paraId="3F73A68B" w14:textId="36D8D588" w:rsidR="0053444B" w:rsidRPr="00931C4F" w:rsidRDefault="00F02F7B" w:rsidP="00662E04">
            <w:pPr>
              <w:contextualSpacing/>
              <w:jc w:val="both"/>
              <w:rPr>
                <w:rFonts w:ascii="Times New Roman" w:eastAsia="Calibri" w:hAnsi="Times New Roman" w:cs="Times New Roman"/>
              </w:rPr>
            </w:pPr>
            <w:r w:rsidRPr="00931C4F">
              <w:rPr>
                <w:rFonts w:ascii="Times New Roman" w:eastAsia="Calibri" w:hAnsi="Times New Roman" w:cs="Times New Roman"/>
              </w:rPr>
              <w:t>431 816,12</w:t>
            </w:r>
            <w:r w:rsidR="0053444B" w:rsidRPr="00931C4F">
              <w:rPr>
                <w:rFonts w:ascii="Times New Roman" w:eastAsia="Calibri" w:hAnsi="Times New Roman" w:cs="Times New Roman"/>
              </w:rPr>
              <w:t xml:space="preserve"> </w:t>
            </w:r>
          </w:p>
        </w:tc>
      </w:tr>
      <w:tr w:rsidR="007B1758" w:rsidRPr="00931C4F" w14:paraId="0D7BD467" w14:textId="77777777" w:rsidTr="0015380E">
        <w:tc>
          <w:tcPr>
            <w:tcW w:w="701" w:type="dxa"/>
          </w:tcPr>
          <w:p w14:paraId="028B2C2B"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3.</w:t>
            </w:r>
          </w:p>
        </w:tc>
        <w:tc>
          <w:tcPr>
            <w:tcW w:w="3689" w:type="dxa"/>
          </w:tcPr>
          <w:p w14:paraId="302A2DE9"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OŚRODEK POMOCY SPOŁECZNEJ</w:t>
            </w:r>
          </w:p>
          <w:p w14:paraId="5D3017A4"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DZIAŁANIA DLA RODZIN</w:t>
            </w:r>
          </w:p>
        </w:tc>
        <w:tc>
          <w:tcPr>
            <w:tcW w:w="2268" w:type="dxa"/>
          </w:tcPr>
          <w:p w14:paraId="1907D0D0"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92 400,00</w:t>
            </w:r>
          </w:p>
        </w:tc>
        <w:tc>
          <w:tcPr>
            <w:tcW w:w="2404" w:type="dxa"/>
          </w:tcPr>
          <w:p w14:paraId="198B3BA4" w14:textId="57197EC5" w:rsidR="00C75CC8" w:rsidRPr="00931C4F" w:rsidRDefault="00CA4889" w:rsidP="00662E04">
            <w:pPr>
              <w:contextualSpacing/>
              <w:jc w:val="both"/>
              <w:rPr>
                <w:rFonts w:ascii="Times New Roman" w:eastAsia="Calibri" w:hAnsi="Times New Roman" w:cs="Times New Roman"/>
              </w:rPr>
            </w:pPr>
            <w:bookmarkStart w:id="0" w:name="_Hlk191887960"/>
            <w:r w:rsidRPr="00931C4F">
              <w:rPr>
                <w:rFonts w:ascii="Times New Roman" w:eastAsia="Calibri" w:hAnsi="Times New Roman" w:cs="Times New Roman"/>
              </w:rPr>
              <w:t>92 355,03</w:t>
            </w:r>
            <w:bookmarkEnd w:id="0"/>
          </w:p>
        </w:tc>
      </w:tr>
      <w:tr w:rsidR="007B1758" w:rsidRPr="00931C4F" w14:paraId="75ED2E3D" w14:textId="77777777" w:rsidTr="0015380E">
        <w:tc>
          <w:tcPr>
            <w:tcW w:w="701" w:type="dxa"/>
          </w:tcPr>
          <w:p w14:paraId="62903461"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4.</w:t>
            </w:r>
          </w:p>
        </w:tc>
        <w:tc>
          <w:tcPr>
            <w:tcW w:w="3689" w:type="dxa"/>
          </w:tcPr>
          <w:p w14:paraId="51365995"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OŚRODEK POMOCY SPOŁECZNEJ</w:t>
            </w:r>
          </w:p>
          <w:p w14:paraId="2D179BFF"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ŚWIETLICA „ZATOKA”</w:t>
            </w:r>
          </w:p>
        </w:tc>
        <w:tc>
          <w:tcPr>
            <w:tcW w:w="2268" w:type="dxa"/>
          </w:tcPr>
          <w:p w14:paraId="7DC84A91" w14:textId="191A0ADF" w:rsidR="00C75CC8" w:rsidRPr="00931C4F" w:rsidRDefault="007020DA" w:rsidP="00662E04">
            <w:pPr>
              <w:contextualSpacing/>
              <w:jc w:val="both"/>
              <w:rPr>
                <w:rFonts w:ascii="Times New Roman" w:eastAsia="Calibri" w:hAnsi="Times New Roman" w:cs="Times New Roman"/>
              </w:rPr>
            </w:pPr>
            <w:r w:rsidRPr="00931C4F">
              <w:rPr>
                <w:rFonts w:ascii="Times New Roman" w:eastAsia="Calibri" w:hAnsi="Times New Roman" w:cs="Times New Roman"/>
              </w:rPr>
              <w:t>463</w:t>
            </w:r>
            <w:r w:rsidR="00C75CC8" w:rsidRPr="00931C4F">
              <w:rPr>
                <w:rFonts w:ascii="Times New Roman" w:eastAsia="Calibri" w:hAnsi="Times New Roman" w:cs="Times New Roman"/>
              </w:rPr>
              <w:t xml:space="preserve"> 000,00</w:t>
            </w:r>
          </w:p>
        </w:tc>
        <w:tc>
          <w:tcPr>
            <w:tcW w:w="2404" w:type="dxa"/>
          </w:tcPr>
          <w:p w14:paraId="07E1A114" w14:textId="03CAD510" w:rsidR="00C75CC8" w:rsidRPr="00931C4F" w:rsidRDefault="000F199D" w:rsidP="00662E04">
            <w:pPr>
              <w:contextualSpacing/>
              <w:jc w:val="both"/>
              <w:rPr>
                <w:rFonts w:ascii="Times New Roman" w:eastAsia="Calibri" w:hAnsi="Times New Roman" w:cs="Times New Roman"/>
              </w:rPr>
            </w:pPr>
            <w:r w:rsidRPr="00931C4F">
              <w:rPr>
                <w:rFonts w:ascii="Times New Roman" w:eastAsia="Calibri" w:hAnsi="Times New Roman" w:cs="Times New Roman"/>
              </w:rPr>
              <w:t>462 599,99</w:t>
            </w:r>
          </w:p>
        </w:tc>
      </w:tr>
      <w:tr w:rsidR="007B1758" w:rsidRPr="00931C4F" w14:paraId="2A29A656" w14:textId="77777777" w:rsidTr="0015380E">
        <w:tc>
          <w:tcPr>
            <w:tcW w:w="701" w:type="dxa"/>
          </w:tcPr>
          <w:p w14:paraId="1C5608B8" w14:textId="3B6FA752" w:rsidR="00C75CC8" w:rsidRPr="00931C4F" w:rsidRDefault="007020DA" w:rsidP="00662E04">
            <w:pPr>
              <w:contextualSpacing/>
              <w:jc w:val="both"/>
              <w:rPr>
                <w:rFonts w:ascii="Times New Roman" w:eastAsia="Calibri" w:hAnsi="Times New Roman" w:cs="Times New Roman"/>
              </w:rPr>
            </w:pPr>
            <w:r w:rsidRPr="00931C4F">
              <w:rPr>
                <w:rFonts w:ascii="Times New Roman" w:eastAsia="Calibri" w:hAnsi="Times New Roman" w:cs="Times New Roman"/>
              </w:rPr>
              <w:t>5</w:t>
            </w:r>
            <w:r w:rsidR="00C75CC8" w:rsidRPr="00931C4F">
              <w:rPr>
                <w:rFonts w:ascii="Times New Roman" w:eastAsia="Calibri" w:hAnsi="Times New Roman" w:cs="Times New Roman"/>
              </w:rPr>
              <w:t>.</w:t>
            </w:r>
          </w:p>
        </w:tc>
        <w:tc>
          <w:tcPr>
            <w:tcW w:w="3689" w:type="dxa"/>
          </w:tcPr>
          <w:p w14:paraId="2B994D0B"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MIEJSKI OŚRODEK SPORTU I REKREACJI (biegi)</w:t>
            </w:r>
          </w:p>
        </w:tc>
        <w:tc>
          <w:tcPr>
            <w:tcW w:w="2268" w:type="dxa"/>
          </w:tcPr>
          <w:p w14:paraId="332D5C70" w14:textId="77777777" w:rsidR="00C75CC8" w:rsidRPr="00931C4F" w:rsidRDefault="00C75CC8" w:rsidP="00662E04">
            <w:pPr>
              <w:contextualSpacing/>
              <w:jc w:val="both"/>
              <w:rPr>
                <w:rFonts w:ascii="Times New Roman" w:eastAsia="Calibri" w:hAnsi="Times New Roman" w:cs="Times New Roman"/>
              </w:rPr>
            </w:pPr>
            <w:r w:rsidRPr="00931C4F">
              <w:rPr>
                <w:rFonts w:ascii="Times New Roman" w:eastAsia="Calibri" w:hAnsi="Times New Roman" w:cs="Times New Roman"/>
              </w:rPr>
              <w:t>20 000,00</w:t>
            </w:r>
          </w:p>
        </w:tc>
        <w:tc>
          <w:tcPr>
            <w:tcW w:w="2404" w:type="dxa"/>
          </w:tcPr>
          <w:p w14:paraId="6E400C6D" w14:textId="341242F9" w:rsidR="00C75CC8" w:rsidRPr="00931C4F" w:rsidRDefault="001D492C" w:rsidP="00662E04">
            <w:pPr>
              <w:contextualSpacing/>
              <w:jc w:val="both"/>
              <w:rPr>
                <w:rFonts w:ascii="Times New Roman" w:eastAsia="Calibri" w:hAnsi="Times New Roman" w:cs="Times New Roman"/>
              </w:rPr>
            </w:pPr>
            <w:r w:rsidRPr="00931C4F">
              <w:rPr>
                <w:rFonts w:ascii="Times New Roman" w:eastAsia="Calibri" w:hAnsi="Times New Roman" w:cs="Times New Roman"/>
              </w:rPr>
              <w:t>19 977,93</w:t>
            </w:r>
          </w:p>
        </w:tc>
      </w:tr>
      <w:tr w:rsidR="00C75CC8" w:rsidRPr="00931C4F" w14:paraId="2B38FEA5" w14:textId="77777777" w:rsidTr="0015380E">
        <w:tc>
          <w:tcPr>
            <w:tcW w:w="4390" w:type="dxa"/>
            <w:gridSpan w:val="2"/>
          </w:tcPr>
          <w:p w14:paraId="1474D833" w14:textId="77777777" w:rsidR="00C75CC8" w:rsidRPr="00931C4F" w:rsidRDefault="00C75CC8" w:rsidP="00662E04">
            <w:pPr>
              <w:contextualSpacing/>
              <w:jc w:val="right"/>
              <w:rPr>
                <w:rFonts w:ascii="Times New Roman" w:eastAsia="Calibri" w:hAnsi="Times New Roman" w:cs="Times New Roman"/>
                <w:b/>
                <w:bCs/>
              </w:rPr>
            </w:pPr>
            <w:r w:rsidRPr="00931C4F">
              <w:rPr>
                <w:rFonts w:ascii="Times New Roman" w:eastAsia="Calibri" w:hAnsi="Times New Roman" w:cs="Times New Roman"/>
                <w:b/>
                <w:bCs/>
              </w:rPr>
              <w:t>RAZEM:</w:t>
            </w:r>
          </w:p>
        </w:tc>
        <w:tc>
          <w:tcPr>
            <w:tcW w:w="2268" w:type="dxa"/>
          </w:tcPr>
          <w:p w14:paraId="6196EB6D" w14:textId="2B948324" w:rsidR="00C75CC8" w:rsidRPr="00931C4F" w:rsidRDefault="00C75CC8"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1</w:t>
            </w:r>
            <w:r w:rsidR="007020DA" w:rsidRPr="00931C4F">
              <w:rPr>
                <w:rFonts w:ascii="Times New Roman" w:eastAsia="Calibri" w:hAnsi="Times New Roman" w:cs="Times New Roman"/>
                <w:b/>
                <w:bCs/>
              </w:rPr>
              <w:t> 497 692,58</w:t>
            </w:r>
            <w:r w:rsidRPr="00931C4F">
              <w:rPr>
                <w:rFonts w:ascii="Times New Roman" w:eastAsia="Calibri" w:hAnsi="Times New Roman" w:cs="Times New Roman"/>
                <w:b/>
                <w:bCs/>
              </w:rPr>
              <w:t xml:space="preserve"> zł</w:t>
            </w:r>
          </w:p>
        </w:tc>
        <w:tc>
          <w:tcPr>
            <w:tcW w:w="2404" w:type="dxa"/>
          </w:tcPr>
          <w:p w14:paraId="75D298B3" w14:textId="19F5C70E" w:rsidR="00F02F7B" w:rsidRPr="00931C4F" w:rsidRDefault="001D492C" w:rsidP="00662E04">
            <w:pPr>
              <w:contextualSpacing/>
              <w:jc w:val="both"/>
              <w:rPr>
                <w:rFonts w:ascii="Times New Roman" w:eastAsia="Calibri" w:hAnsi="Times New Roman" w:cs="Times New Roman"/>
                <w:b/>
                <w:bCs/>
              </w:rPr>
            </w:pPr>
            <w:r w:rsidRPr="00931C4F">
              <w:rPr>
                <w:rFonts w:ascii="Times New Roman" w:eastAsia="Calibri" w:hAnsi="Times New Roman" w:cs="Times New Roman"/>
                <w:b/>
                <w:bCs/>
              </w:rPr>
              <w:t>1 362 314,27</w:t>
            </w:r>
          </w:p>
        </w:tc>
      </w:tr>
    </w:tbl>
    <w:p w14:paraId="448DBDE8" w14:textId="77777777" w:rsidR="00C75CC8" w:rsidRPr="00931C4F" w:rsidRDefault="00C75CC8" w:rsidP="00662E04">
      <w:pPr>
        <w:spacing w:after="0" w:line="240" w:lineRule="auto"/>
        <w:jc w:val="both"/>
        <w:rPr>
          <w:rFonts w:ascii="Times New Roman" w:hAnsi="Times New Roman" w:cs="Times New Roman"/>
          <w:b/>
          <w:bCs/>
          <w:lang w:eastAsia="pl-PL"/>
        </w:rPr>
      </w:pPr>
    </w:p>
    <w:p w14:paraId="0CBB4F71" w14:textId="77777777" w:rsidR="00C75CC8" w:rsidRPr="00931C4F" w:rsidRDefault="00C75CC8" w:rsidP="00662E04">
      <w:pPr>
        <w:spacing w:after="0" w:line="240" w:lineRule="auto"/>
        <w:jc w:val="both"/>
        <w:rPr>
          <w:rFonts w:ascii="Times New Roman" w:hAnsi="Times New Roman" w:cs="Times New Roman"/>
          <w:b/>
          <w:bCs/>
          <w:sz w:val="24"/>
          <w:szCs w:val="24"/>
          <w:lang w:eastAsia="pl-PL"/>
        </w:rPr>
      </w:pPr>
      <w:r w:rsidRPr="00931C4F">
        <w:rPr>
          <w:rFonts w:ascii="Times New Roman" w:hAnsi="Times New Roman" w:cs="Times New Roman"/>
          <w:b/>
          <w:bCs/>
          <w:sz w:val="24"/>
          <w:szCs w:val="24"/>
          <w:lang w:eastAsia="pl-PL"/>
        </w:rPr>
        <w:t>Cel 1. Utrzymanie dostępności pomocy terapeutycznej dla osób uzależnionych współuzależnionych oraz DDA na dotychczasowym poziomie.</w:t>
      </w:r>
    </w:p>
    <w:p w14:paraId="08E35395" w14:textId="77777777" w:rsidR="00C75CC8" w:rsidRPr="00931C4F" w:rsidRDefault="00C75CC8" w:rsidP="00662E04">
      <w:pPr>
        <w:spacing w:after="0" w:line="240" w:lineRule="auto"/>
        <w:jc w:val="both"/>
        <w:rPr>
          <w:rFonts w:ascii="Times New Roman" w:hAnsi="Times New Roman" w:cs="Times New Roman"/>
          <w:b/>
          <w:bCs/>
          <w:lang w:eastAsia="pl-PL"/>
        </w:rPr>
      </w:pPr>
    </w:p>
    <w:p w14:paraId="140A3115" w14:textId="77777777" w:rsidR="00C75CC8" w:rsidRPr="00931C4F" w:rsidRDefault="00C75CC8" w:rsidP="00662E04">
      <w:pPr>
        <w:pStyle w:val="Akapitzlist"/>
        <w:numPr>
          <w:ilvl w:val="0"/>
          <w:numId w:val="3"/>
        </w:numPr>
        <w:autoSpaceDE w:val="0"/>
        <w:autoSpaceDN w:val="0"/>
        <w:adjustRightInd w:val="0"/>
        <w:spacing w:after="0" w:line="240" w:lineRule="auto"/>
        <w:ind w:left="284" w:hanging="284"/>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Dofinansowanie zajęć ponadstandardowych, wykraczających poza zakres podstawowego programu terapeutycznego lub zajęć po terapii, przez uzupełnienie gwarantowanych przez Narodowy Fundusz Zdrowia (wyjazdowe sesje terapeutyczne dla osób uzależnionych, współuzależnionych i DDA). </w:t>
      </w:r>
    </w:p>
    <w:p w14:paraId="66099DB6" w14:textId="77777777" w:rsidR="00C75CC8" w:rsidRPr="00931C4F" w:rsidRDefault="00C75CC8" w:rsidP="00662E04">
      <w:pPr>
        <w:pStyle w:val="Akapitzlist"/>
        <w:autoSpaceDE w:val="0"/>
        <w:autoSpaceDN w:val="0"/>
        <w:adjustRightInd w:val="0"/>
        <w:spacing w:after="0" w:line="240" w:lineRule="auto"/>
        <w:jc w:val="both"/>
        <w:rPr>
          <w:rFonts w:ascii="Times New Roman" w:eastAsia="Calibri" w:hAnsi="Times New Roman" w:cs="Times New Roman"/>
          <w:u w:val="single"/>
          <w:lang w:eastAsia="pl-PL"/>
        </w:rPr>
      </w:pPr>
    </w:p>
    <w:p w14:paraId="19F439F8" w14:textId="0657E25C" w:rsidR="00C75CC8" w:rsidRPr="00931C4F" w:rsidRDefault="00C75CC8" w:rsidP="00662E04">
      <w:pPr>
        <w:numPr>
          <w:ilvl w:val="0"/>
          <w:numId w:val="1"/>
        </w:numPr>
        <w:spacing w:after="0" w:line="240" w:lineRule="auto"/>
        <w:jc w:val="both"/>
        <w:rPr>
          <w:rFonts w:ascii="Times New Roman" w:hAnsi="Times New Roman" w:cs="Times New Roman"/>
        </w:rPr>
      </w:pPr>
      <w:r w:rsidRPr="00931C4F">
        <w:rPr>
          <w:rFonts w:ascii="Times New Roman" w:hAnsi="Times New Roman" w:cs="Times New Roman"/>
        </w:rPr>
        <w:t xml:space="preserve">Umowa z Fundacją Błękitny Krzyż na zadanie pod nazwą „Wyjazdowe sesje terapeutyczne dla osób uzależnionych, współuzależnionych oraz dla Dorosłych Dzieci Alkoholików (DDA)” – MOTU w Czechowicach-Dziedzicach. </w:t>
      </w:r>
      <w:bookmarkStart w:id="1" w:name="_Hlk64967676"/>
      <w:r w:rsidRPr="00931C4F">
        <w:rPr>
          <w:rFonts w:ascii="Times New Roman" w:hAnsi="Times New Roman" w:cs="Times New Roman"/>
        </w:rPr>
        <w:t xml:space="preserve">Zrealizowano </w:t>
      </w:r>
      <w:r w:rsidR="00AC0EAE" w:rsidRPr="00931C4F">
        <w:rPr>
          <w:rFonts w:ascii="Times New Roman" w:hAnsi="Times New Roman" w:cs="Times New Roman"/>
        </w:rPr>
        <w:t>10</w:t>
      </w:r>
      <w:r w:rsidRPr="00931C4F">
        <w:rPr>
          <w:rFonts w:ascii="Times New Roman" w:hAnsi="Times New Roman" w:cs="Times New Roman"/>
        </w:rPr>
        <w:t xml:space="preserve"> WST dla </w:t>
      </w:r>
      <w:r w:rsidR="00AC0EAE" w:rsidRPr="00931C4F">
        <w:rPr>
          <w:rFonts w:ascii="Times New Roman" w:hAnsi="Times New Roman" w:cs="Times New Roman"/>
        </w:rPr>
        <w:t>55</w:t>
      </w:r>
      <w:r w:rsidRPr="00931C4F">
        <w:rPr>
          <w:rFonts w:ascii="Times New Roman" w:hAnsi="Times New Roman" w:cs="Times New Roman"/>
        </w:rPr>
        <w:t xml:space="preserve"> osób z terenu Gminy Czechowice-Dziedzice.</w:t>
      </w:r>
      <w:bookmarkEnd w:id="1"/>
      <w:r w:rsidRPr="00931C4F">
        <w:rPr>
          <w:rFonts w:ascii="Times New Roman" w:hAnsi="Times New Roman" w:cs="Times New Roman"/>
        </w:rPr>
        <w:t xml:space="preserve"> Pacjenci uczestniczyli w terapii zgodnie z programem terapeutycznym placówki i realizowali cele danego etapu terapii.</w:t>
      </w:r>
    </w:p>
    <w:p w14:paraId="49609352" w14:textId="2ED575F4" w:rsidR="00C75CC8" w:rsidRPr="00931C4F" w:rsidRDefault="00C75CC8" w:rsidP="00662E04">
      <w:pPr>
        <w:spacing w:after="0" w:line="240" w:lineRule="auto"/>
        <w:ind w:left="720"/>
        <w:jc w:val="both"/>
        <w:rPr>
          <w:rFonts w:ascii="Times New Roman" w:hAnsi="Times New Roman" w:cs="Times New Roman"/>
          <w:b/>
          <w:bCs/>
        </w:rPr>
      </w:pPr>
      <w:r w:rsidRPr="00931C4F">
        <w:rPr>
          <w:rFonts w:ascii="Times New Roman" w:hAnsi="Times New Roman" w:cs="Times New Roman"/>
          <w:b/>
          <w:bCs/>
        </w:rPr>
        <w:t>Wykonanie –</w:t>
      </w:r>
      <w:r w:rsidR="00AC0EAE" w:rsidRPr="00931C4F">
        <w:rPr>
          <w:rFonts w:ascii="Times New Roman" w:hAnsi="Times New Roman" w:cs="Times New Roman"/>
          <w:b/>
          <w:bCs/>
        </w:rPr>
        <w:t xml:space="preserve"> </w:t>
      </w:r>
      <w:r w:rsidR="00F43376" w:rsidRPr="00931C4F">
        <w:rPr>
          <w:rFonts w:ascii="Times New Roman" w:hAnsi="Times New Roman" w:cs="Times New Roman"/>
          <w:b/>
          <w:bCs/>
        </w:rPr>
        <w:t>30 100</w:t>
      </w:r>
      <w:r w:rsidRPr="00931C4F">
        <w:rPr>
          <w:rFonts w:ascii="Times New Roman" w:hAnsi="Times New Roman" w:cs="Times New Roman"/>
          <w:b/>
          <w:bCs/>
        </w:rPr>
        <w:t xml:space="preserve">,00 zł </w:t>
      </w:r>
      <w:r w:rsidRPr="00931C4F">
        <w:rPr>
          <w:rFonts w:ascii="Times New Roman" w:hAnsi="Times New Roman" w:cs="Times New Roman"/>
          <w:b/>
          <w:bCs/>
          <w:sz w:val="16"/>
          <w:szCs w:val="16"/>
        </w:rPr>
        <w:t xml:space="preserve">(85154 § 2360) </w:t>
      </w:r>
    </w:p>
    <w:p w14:paraId="428B8E6A" w14:textId="77777777" w:rsidR="00C75CC8" w:rsidRPr="00931C4F" w:rsidRDefault="00C75CC8" w:rsidP="00662E04">
      <w:pPr>
        <w:spacing w:after="0" w:line="240" w:lineRule="auto"/>
        <w:ind w:left="720"/>
        <w:jc w:val="both"/>
        <w:rPr>
          <w:rFonts w:ascii="Times New Roman" w:hAnsi="Times New Roman" w:cs="Times New Roman"/>
        </w:rPr>
      </w:pPr>
    </w:p>
    <w:p w14:paraId="7EE34A7A" w14:textId="5FADC057" w:rsidR="00C75CC8" w:rsidRPr="00931C4F" w:rsidRDefault="00C75CC8" w:rsidP="00662E04">
      <w:pPr>
        <w:numPr>
          <w:ilvl w:val="0"/>
          <w:numId w:val="1"/>
        </w:numPr>
        <w:spacing w:after="0" w:line="240" w:lineRule="auto"/>
        <w:jc w:val="both"/>
        <w:rPr>
          <w:rFonts w:ascii="Times New Roman" w:hAnsi="Times New Roman" w:cs="Times New Roman"/>
        </w:rPr>
      </w:pPr>
      <w:r w:rsidRPr="00931C4F">
        <w:rPr>
          <w:rFonts w:ascii="Times New Roman" w:hAnsi="Times New Roman" w:cs="Times New Roman"/>
        </w:rPr>
        <w:t xml:space="preserve">Umowa z Fundacją Błękitny Krzyż na zadanie pod nazwą „Wyjazdowe sesje terapeutyczne dla osób uzależnionych, współuzależnionych oraz dla Dorosłych Dzieci Alkoholików (DDA)” – MOTU w Bielsku – Białej. Zrealizowano </w:t>
      </w:r>
      <w:r w:rsidR="00AC0EAE" w:rsidRPr="00931C4F">
        <w:rPr>
          <w:rFonts w:ascii="Times New Roman" w:hAnsi="Times New Roman" w:cs="Times New Roman"/>
        </w:rPr>
        <w:t xml:space="preserve">7 </w:t>
      </w:r>
      <w:r w:rsidRPr="00931C4F">
        <w:rPr>
          <w:rFonts w:ascii="Times New Roman" w:hAnsi="Times New Roman" w:cs="Times New Roman"/>
        </w:rPr>
        <w:t xml:space="preserve">WST, w których uczestniczyło </w:t>
      </w:r>
      <w:r w:rsidR="00AC0EAE" w:rsidRPr="00931C4F">
        <w:rPr>
          <w:rFonts w:ascii="Times New Roman" w:hAnsi="Times New Roman" w:cs="Times New Roman"/>
        </w:rPr>
        <w:t>17</w:t>
      </w:r>
      <w:r w:rsidRPr="00931C4F">
        <w:rPr>
          <w:rFonts w:ascii="Times New Roman" w:hAnsi="Times New Roman" w:cs="Times New Roman"/>
        </w:rPr>
        <w:t xml:space="preserve"> pacjentów z terenu Gminy Czechowice-Dziedzice. Pacjenci uczestniczyli w terapii zgodnie z programem terapeutycznym placówki i realizowali cele danego etapu terapii.</w:t>
      </w:r>
    </w:p>
    <w:p w14:paraId="70AD1F95" w14:textId="256336F3" w:rsidR="00C75CC8" w:rsidRPr="00931C4F" w:rsidRDefault="00C75CC8" w:rsidP="00662E04">
      <w:pPr>
        <w:spacing w:after="0" w:line="240" w:lineRule="auto"/>
        <w:ind w:left="720"/>
        <w:jc w:val="both"/>
        <w:rPr>
          <w:rFonts w:ascii="Times New Roman" w:hAnsi="Times New Roman" w:cs="Times New Roman"/>
        </w:rPr>
      </w:pPr>
      <w:r w:rsidRPr="00931C4F">
        <w:rPr>
          <w:rFonts w:ascii="Times New Roman" w:hAnsi="Times New Roman" w:cs="Times New Roman"/>
          <w:b/>
          <w:bCs/>
        </w:rPr>
        <w:t>Wykonanie –</w:t>
      </w:r>
      <w:r w:rsidR="00F43376" w:rsidRPr="00931C4F">
        <w:rPr>
          <w:rFonts w:ascii="Times New Roman" w:hAnsi="Times New Roman" w:cs="Times New Roman"/>
          <w:b/>
          <w:bCs/>
        </w:rPr>
        <w:t xml:space="preserve"> 8 120</w:t>
      </w:r>
      <w:r w:rsidRPr="00931C4F">
        <w:rPr>
          <w:rFonts w:ascii="Times New Roman" w:hAnsi="Times New Roman" w:cs="Times New Roman"/>
          <w:b/>
          <w:bCs/>
        </w:rPr>
        <w:t xml:space="preserve">,00 </w:t>
      </w:r>
      <w:r w:rsidRPr="00931C4F">
        <w:rPr>
          <w:rFonts w:ascii="Times New Roman" w:hAnsi="Times New Roman" w:cs="Times New Roman"/>
          <w:b/>
          <w:bCs/>
          <w:sz w:val="16"/>
          <w:szCs w:val="16"/>
        </w:rPr>
        <w:t>(85154 § 2360)</w:t>
      </w:r>
    </w:p>
    <w:p w14:paraId="3CA17B4F" w14:textId="77777777" w:rsidR="00C75CC8" w:rsidRPr="00931C4F" w:rsidRDefault="00C75CC8" w:rsidP="00662E04">
      <w:pPr>
        <w:spacing w:after="0" w:line="240" w:lineRule="auto"/>
        <w:ind w:left="720"/>
        <w:jc w:val="both"/>
        <w:rPr>
          <w:rFonts w:ascii="Times New Roman" w:hAnsi="Times New Roman" w:cs="Times New Roman"/>
        </w:rPr>
      </w:pPr>
    </w:p>
    <w:p w14:paraId="33FD4C60" w14:textId="6E4176B1" w:rsidR="00C75CC8" w:rsidRPr="00931C4F" w:rsidRDefault="00C75CC8" w:rsidP="00662E04">
      <w:pPr>
        <w:spacing w:after="0" w:line="240" w:lineRule="auto"/>
        <w:jc w:val="both"/>
        <w:rPr>
          <w:rFonts w:ascii="Times New Roman" w:hAnsi="Times New Roman" w:cs="Times New Roman"/>
          <w:i/>
          <w:iCs/>
          <w:lang w:eastAsia="pl-PL"/>
        </w:rPr>
      </w:pPr>
      <w:r w:rsidRPr="00931C4F">
        <w:rPr>
          <w:rFonts w:ascii="Times New Roman" w:hAnsi="Times New Roman" w:cs="Times New Roman"/>
          <w:i/>
          <w:iCs/>
          <w:lang w:eastAsia="pl-PL"/>
        </w:rPr>
        <w:t>2. Doposażenie w sprzęt, materiały niezbędne do prowadzenia terapii oraz bieżące naprawy w placówkach lecznictwa odwykowego.</w:t>
      </w:r>
    </w:p>
    <w:p w14:paraId="1767D652" w14:textId="1593EC22" w:rsidR="00C75CC8" w:rsidRPr="00931C4F" w:rsidRDefault="00C75CC8" w:rsidP="00662E04">
      <w:pPr>
        <w:pStyle w:val="Akapitzlist"/>
        <w:numPr>
          <w:ilvl w:val="0"/>
          <w:numId w:val="1"/>
        </w:numPr>
        <w:spacing w:after="0" w:line="240" w:lineRule="auto"/>
        <w:jc w:val="both"/>
        <w:rPr>
          <w:rFonts w:ascii="Times New Roman" w:hAnsi="Times New Roman" w:cs="Times New Roman"/>
          <w:lang w:eastAsia="pl-PL"/>
        </w:rPr>
      </w:pPr>
      <w:r w:rsidRPr="00931C4F">
        <w:rPr>
          <w:rFonts w:ascii="Times New Roman" w:hAnsi="Times New Roman" w:cs="Times New Roman"/>
          <w:lang w:eastAsia="pl-PL"/>
        </w:rPr>
        <w:lastRenderedPageBreak/>
        <w:t>Placówki lecznictwa odwykowego w roku 202</w:t>
      </w:r>
      <w:r w:rsidR="008F051B" w:rsidRPr="00931C4F">
        <w:rPr>
          <w:rFonts w:ascii="Times New Roman" w:hAnsi="Times New Roman" w:cs="Times New Roman"/>
          <w:lang w:eastAsia="pl-PL"/>
        </w:rPr>
        <w:t>4</w:t>
      </w:r>
      <w:r w:rsidRPr="00931C4F">
        <w:rPr>
          <w:rFonts w:ascii="Times New Roman" w:hAnsi="Times New Roman" w:cs="Times New Roman"/>
          <w:lang w:eastAsia="pl-PL"/>
        </w:rPr>
        <w:t xml:space="preserve"> nie zgłaszały zapotrzebowania na doposażenie. Na bieżąco otrzymywały materiały edukacyjne (plakaty, ulotki) do dystrybucji wśród pacjentów oraz ich rodzin.</w:t>
      </w:r>
    </w:p>
    <w:p w14:paraId="0595BA4B" w14:textId="77777777" w:rsidR="00C75CC8" w:rsidRPr="00931C4F" w:rsidRDefault="00C75CC8" w:rsidP="00662E04">
      <w:pPr>
        <w:autoSpaceDE w:val="0"/>
        <w:autoSpaceDN w:val="0"/>
        <w:adjustRightInd w:val="0"/>
        <w:spacing w:after="0" w:line="240" w:lineRule="auto"/>
        <w:jc w:val="both"/>
        <w:rPr>
          <w:rFonts w:ascii="Times New Roman" w:hAnsi="Times New Roman" w:cs="Times New Roman"/>
          <w:u w:val="single"/>
          <w:lang w:eastAsia="pl-PL"/>
        </w:rPr>
      </w:pPr>
    </w:p>
    <w:p w14:paraId="5C18930E" w14:textId="77777777" w:rsidR="00C75CC8" w:rsidRPr="00931C4F" w:rsidRDefault="00C75CC8" w:rsidP="00662E04">
      <w:pPr>
        <w:autoSpaceDE w:val="0"/>
        <w:autoSpaceDN w:val="0"/>
        <w:adjustRightInd w:val="0"/>
        <w:spacing w:after="0" w:line="240" w:lineRule="auto"/>
        <w:jc w:val="both"/>
        <w:rPr>
          <w:rFonts w:ascii="Times New Roman" w:hAnsi="Times New Roman" w:cs="Times New Roman"/>
          <w:i/>
          <w:iCs/>
          <w:lang w:eastAsia="pl-PL"/>
        </w:rPr>
      </w:pPr>
      <w:r w:rsidRPr="00931C4F">
        <w:rPr>
          <w:rFonts w:ascii="Times New Roman" w:hAnsi="Times New Roman" w:cs="Times New Roman"/>
          <w:i/>
          <w:iCs/>
          <w:lang w:eastAsia="pl-PL"/>
        </w:rPr>
        <w:t xml:space="preserve">3. Redukcja szkód, rehabilitacja i reintegracja społeczna osób uzależnionych oraz ich bliskich (w ramach działalności Klubu Integracji Społecznej) – OPS </w:t>
      </w:r>
    </w:p>
    <w:p w14:paraId="35CE68B0" w14:textId="77777777" w:rsidR="00C75CC8" w:rsidRPr="00931C4F" w:rsidRDefault="00C75CC8" w:rsidP="00662E04">
      <w:pPr>
        <w:autoSpaceDE w:val="0"/>
        <w:autoSpaceDN w:val="0"/>
        <w:adjustRightInd w:val="0"/>
        <w:spacing w:after="0" w:line="240" w:lineRule="auto"/>
        <w:jc w:val="both"/>
        <w:rPr>
          <w:rFonts w:ascii="Times New Roman" w:hAnsi="Times New Roman" w:cs="Times New Roman"/>
          <w:u w:val="single"/>
          <w:lang w:eastAsia="pl-PL"/>
        </w:rPr>
      </w:pPr>
    </w:p>
    <w:p w14:paraId="4A92F14B" w14:textId="599B7A37" w:rsidR="00C75CC8" w:rsidRPr="00931C4F" w:rsidRDefault="00C75CC8" w:rsidP="00662E04">
      <w:pPr>
        <w:pStyle w:val="Akapitzlist"/>
        <w:numPr>
          <w:ilvl w:val="0"/>
          <w:numId w:val="1"/>
        </w:numPr>
        <w:spacing w:after="0" w:line="240" w:lineRule="auto"/>
        <w:jc w:val="both"/>
        <w:rPr>
          <w:rFonts w:ascii="Times New Roman" w:hAnsi="Times New Roman" w:cs="Times New Roman"/>
          <w:lang w:eastAsia="pl-PL"/>
        </w:rPr>
      </w:pPr>
      <w:bookmarkStart w:id="2" w:name="_Hlk159842736"/>
      <w:r w:rsidRPr="00931C4F">
        <w:rPr>
          <w:rFonts w:ascii="Times New Roman" w:hAnsi="Times New Roman" w:cs="Times New Roman"/>
          <w:lang w:eastAsia="pl-PL"/>
        </w:rPr>
        <w:t>W roku 202</w:t>
      </w:r>
      <w:r w:rsidR="008F051B" w:rsidRPr="00931C4F">
        <w:rPr>
          <w:rFonts w:ascii="Times New Roman" w:hAnsi="Times New Roman" w:cs="Times New Roman"/>
          <w:lang w:eastAsia="pl-PL"/>
        </w:rPr>
        <w:t>4</w:t>
      </w:r>
      <w:r w:rsidRPr="00931C4F">
        <w:rPr>
          <w:rFonts w:ascii="Times New Roman" w:hAnsi="Times New Roman" w:cs="Times New Roman"/>
          <w:lang w:eastAsia="pl-PL"/>
        </w:rPr>
        <w:t xml:space="preserve"> </w:t>
      </w:r>
      <w:r w:rsidR="00875E83" w:rsidRPr="00931C4F">
        <w:rPr>
          <w:rFonts w:ascii="Times New Roman" w:hAnsi="Times New Roman" w:cs="Times New Roman"/>
          <w:lang w:eastAsia="pl-PL"/>
        </w:rPr>
        <w:t>OPS nie zgłaszał zapotrzebowania na realizację ww. zadania</w:t>
      </w:r>
      <w:r w:rsidRPr="00931C4F">
        <w:rPr>
          <w:rFonts w:ascii="Times New Roman" w:hAnsi="Times New Roman" w:cs="Times New Roman"/>
          <w:lang w:eastAsia="pl-PL"/>
        </w:rPr>
        <w:t>.</w:t>
      </w:r>
      <w:bookmarkEnd w:id="2"/>
    </w:p>
    <w:p w14:paraId="023F9D6C" w14:textId="77777777" w:rsidR="00C75CC8" w:rsidRPr="00931C4F" w:rsidRDefault="00C75CC8" w:rsidP="00662E04">
      <w:pPr>
        <w:autoSpaceDE w:val="0"/>
        <w:autoSpaceDN w:val="0"/>
        <w:adjustRightInd w:val="0"/>
        <w:spacing w:after="0" w:line="240" w:lineRule="auto"/>
        <w:jc w:val="both"/>
        <w:rPr>
          <w:rFonts w:ascii="Times New Roman" w:hAnsi="Times New Roman" w:cs="Times New Roman"/>
          <w:u w:val="single"/>
          <w:lang w:eastAsia="pl-PL"/>
        </w:rPr>
      </w:pPr>
    </w:p>
    <w:p w14:paraId="5D86DD2C" w14:textId="77777777" w:rsidR="00C75CC8" w:rsidRPr="00931C4F" w:rsidRDefault="00C75CC8" w:rsidP="00662E04">
      <w:pPr>
        <w:spacing w:after="0" w:line="240" w:lineRule="auto"/>
        <w:jc w:val="both"/>
        <w:rPr>
          <w:rFonts w:ascii="Times New Roman" w:hAnsi="Times New Roman" w:cs="Times New Roman"/>
          <w:b/>
          <w:bCs/>
          <w:sz w:val="24"/>
          <w:szCs w:val="24"/>
          <w:lang w:eastAsia="pl-PL"/>
        </w:rPr>
      </w:pPr>
      <w:r w:rsidRPr="00931C4F">
        <w:rPr>
          <w:rFonts w:ascii="Times New Roman" w:hAnsi="Times New Roman" w:cs="Times New Roman"/>
          <w:b/>
          <w:bCs/>
          <w:sz w:val="24"/>
          <w:szCs w:val="24"/>
          <w:lang w:eastAsia="pl-PL"/>
        </w:rPr>
        <w:t>Cel 2. Udzielanie wsparcia rodzinom, w których występują problemy uzależnień w szczególności udzielanie pomocy psychospołecznej i prawnej oraz ochrony przed przemocą w rodzinie.</w:t>
      </w:r>
    </w:p>
    <w:p w14:paraId="19DFCFE2"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u w:val="single"/>
          <w:lang w:eastAsia="pl-PL"/>
        </w:rPr>
      </w:pPr>
    </w:p>
    <w:p w14:paraId="3A36D4FD"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1. Prowadzenie poradnictwa psychologiczno-terapeutycznego, prawnego oraz poradnictwa w zakresie uzależnień behawioralnych dla osób i rodzin z problemem uzależnień oraz przemocy, w Punkcie Konsultacyjnym (zatrudnienie specjalistów). </w:t>
      </w:r>
    </w:p>
    <w:p w14:paraId="6495B71D"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u w:val="single"/>
          <w:lang w:eastAsia="pl-PL"/>
        </w:rPr>
      </w:pPr>
    </w:p>
    <w:p w14:paraId="5E9EBF21" w14:textId="5F0D1CCB" w:rsidR="00C75CC8" w:rsidRPr="00931C4F" w:rsidRDefault="00C75CC8"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rPr>
      </w:pPr>
      <w:r w:rsidRPr="00931C4F">
        <w:rPr>
          <w:rFonts w:ascii="Times New Roman" w:hAnsi="Times New Roman" w:cs="Times New Roman"/>
        </w:rPr>
        <w:t xml:space="preserve">Punkt Konsultacyjny w Czechowicach-Dziedzicach mieści się na Placu Jana Pawła II 2 (budynek PKO). </w:t>
      </w:r>
      <w:r w:rsidRPr="00931C4F">
        <w:rPr>
          <w:rFonts w:ascii="Times New Roman" w:eastAsia="Calibri" w:hAnsi="Times New Roman" w:cs="Times New Roman"/>
          <w:b/>
          <w:bCs/>
        </w:rPr>
        <w:t xml:space="preserve">Pracują w nim specjaliści m.in. psycholog, prawnik. </w:t>
      </w:r>
      <w:r w:rsidRPr="00931C4F">
        <w:rPr>
          <w:rFonts w:ascii="Times New Roman" w:eastAsia="Calibri" w:hAnsi="Times New Roman" w:cs="Times New Roman"/>
        </w:rPr>
        <w:t xml:space="preserve">Punkt Konsultacyjny udziela </w:t>
      </w:r>
      <w:r w:rsidRPr="00931C4F">
        <w:rPr>
          <w:rFonts w:ascii="Times New Roman" w:eastAsia="Calibri" w:hAnsi="Times New Roman" w:cs="Times New Roman"/>
          <w:b/>
          <w:bCs/>
        </w:rPr>
        <w:t xml:space="preserve">bezpłatnej </w:t>
      </w:r>
      <w:r w:rsidRPr="00931C4F">
        <w:rPr>
          <w:rFonts w:ascii="Times New Roman" w:eastAsia="Calibri" w:hAnsi="Times New Roman" w:cs="Times New Roman"/>
        </w:rPr>
        <w:t xml:space="preserve">pomocy psychologicznej i prawnej mieszkańcom Gminy Czechowice-Dziedzice, </w:t>
      </w:r>
      <w:r w:rsidRPr="00931C4F">
        <w:rPr>
          <w:rFonts w:ascii="Times New Roman" w:eastAsia="Calibri" w:hAnsi="Times New Roman" w:cs="Times New Roman"/>
          <w:b/>
          <w:bCs/>
        </w:rPr>
        <w:t>członkom rodzin z problemem uzależnień i problemem przemocy</w:t>
      </w:r>
      <w:r w:rsidRPr="00931C4F">
        <w:rPr>
          <w:rFonts w:ascii="Times New Roman" w:eastAsia="Calibri" w:hAnsi="Times New Roman" w:cs="Times New Roman"/>
        </w:rPr>
        <w:t xml:space="preserve"> (pomoc psychologiczna i prawna w sprawach rodzinnych m. in. konflikty małżeńskie, przemoc fizyczna, psychiczna, seksualna, zaniedbania opiekuńczo-wychowawcze wobec dzieci, wsparcie dla rodzin i małżeństw, pomoc w sprawach opiekuńczo – wychowawczych, poradnictwo). W ramach Punktu Konsultacyjnego działa także poradnictwo dla osób używających substancji psychoaktywnych oraz uzależnionych od czynności (uzależnienia behawioralne). </w:t>
      </w:r>
    </w:p>
    <w:p w14:paraId="0B174EE6" w14:textId="4E1AD60D" w:rsidR="00C75CC8" w:rsidRPr="00931C4F" w:rsidRDefault="00C75CC8" w:rsidP="00662E04">
      <w:pPr>
        <w:autoSpaceDE w:val="0"/>
        <w:autoSpaceDN w:val="0"/>
        <w:adjustRightInd w:val="0"/>
        <w:spacing w:after="0" w:line="240" w:lineRule="auto"/>
        <w:ind w:firstLine="708"/>
        <w:jc w:val="both"/>
        <w:rPr>
          <w:rFonts w:ascii="Times New Roman" w:hAnsi="Times New Roman" w:cs="Times New Roman"/>
          <w:b/>
          <w:bCs/>
          <w:sz w:val="16"/>
          <w:szCs w:val="16"/>
        </w:rPr>
      </w:pPr>
      <w:r w:rsidRPr="00931C4F">
        <w:rPr>
          <w:rFonts w:ascii="Times New Roman" w:hAnsi="Times New Roman" w:cs="Times New Roman"/>
          <w:b/>
          <w:bCs/>
        </w:rPr>
        <w:t>Wykonanie (wynagrodzenia) –</w:t>
      </w:r>
      <w:r w:rsidR="008F051B" w:rsidRPr="00931C4F">
        <w:rPr>
          <w:rFonts w:ascii="Times New Roman" w:hAnsi="Times New Roman" w:cs="Times New Roman"/>
          <w:b/>
          <w:bCs/>
        </w:rPr>
        <w:t xml:space="preserve"> 26 640</w:t>
      </w:r>
      <w:r w:rsidRPr="00931C4F">
        <w:rPr>
          <w:rFonts w:ascii="Times New Roman" w:hAnsi="Times New Roman" w:cs="Times New Roman"/>
          <w:b/>
          <w:bCs/>
        </w:rPr>
        <w:t xml:space="preserve">,00 zł </w:t>
      </w:r>
      <w:r w:rsidRPr="00931C4F">
        <w:rPr>
          <w:rFonts w:ascii="Times New Roman" w:hAnsi="Times New Roman" w:cs="Times New Roman"/>
          <w:b/>
          <w:bCs/>
          <w:sz w:val="16"/>
          <w:szCs w:val="16"/>
        </w:rPr>
        <w:t xml:space="preserve">(85154 § 4300 – 16 170,00 zł, 4170 – </w:t>
      </w:r>
      <w:r w:rsidR="008F051B" w:rsidRPr="00931C4F">
        <w:rPr>
          <w:rFonts w:ascii="Times New Roman" w:hAnsi="Times New Roman" w:cs="Times New Roman"/>
          <w:b/>
          <w:bCs/>
          <w:sz w:val="16"/>
          <w:szCs w:val="16"/>
        </w:rPr>
        <w:t>15 840</w:t>
      </w:r>
      <w:r w:rsidRPr="00931C4F">
        <w:rPr>
          <w:rFonts w:ascii="Times New Roman" w:hAnsi="Times New Roman" w:cs="Times New Roman"/>
          <w:b/>
          <w:bCs/>
          <w:sz w:val="16"/>
          <w:szCs w:val="16"/>
        </w:rPr>
        <w:t>,00 zł)</w:t>
      </w:r>
    </w:p>
    <w:p w14:paraId="183A9557"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u w:val="single"/>
          <w:lang w:eastAsia="pl-PL"/>
        </w:rPr>
      </w:pPr>
    </w:p>
    <w:p w14:paraId="1A7FDE89"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2. Finansowanie funkcjonowania Punktu Konsultacyjnego w zakresie: (m.in. doposażenie, poczęstunek, drobne remonty, telefon) </w:t>
      </w:r>
    </w:p>
    <w:p w14:paraId="3688DC87" w14:textId="77777777" w:rsidR="00C75CC8" w:rsidRPr="00931C4F" w:rsidRDefault="00C75CC8" w:rsidP="00662E04">
      <w:pPr>
        <w:autoSpaceDE w:val="0"/>
        <w:autoSpaceDN w:val="0"/>
        <w:adjustRightInd w:val="0"/>
        <w:spacing w:after="0" w:line="240" w:lineRule="auto"/>
        <w:ind w:firstLine="708"/>
        <w:jc w:val="both"/>
        <w:rPr>
          <w:rFonts w:ascii="Times New Roman" w:eastAsia="Calibri" w:hAnsi="Times New Roman" w:cs="Times New Roman"/>
          <w:u w:val="single"/>
          <w:lang w:eastAsia="pl-PL"/>
        </w:rPr>
      </w:pPr>
    </w:p>
    <w:p w14:paraId="412129CF" w14:textId="176F1F97" w:rsidR="00E12C4B" w:rsidRPr="00931C4F" w:rsidRDefault="00E12C4B"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rPr>
      </w:pPr>
      <w:r w:rsidRPr="00931C4F">
        <w:rPr>
          <w:rFonts w:ascii="Times New Roman" w:eastAsia="Calibri" w:hAnsi="Times New Roman" w:cs="Times New Roman"/>
        </w:rPr>
        <w:t>Doładowanie telefonu do Punktu Konsultacyjnego w Czechowicach-Dziedzicach, Plac Jana Pawła II 2.</w:t>
      </w:r>
    </w:p>
    <w:p w14:paraId="304DBB93" w14:textId="10D06D92" w:rsidR="00E12C4B" w:rsidRPr="00931C4F" w:rsidRDefault="00E12C4B" w:rsidP="00662E04">
      <w:pPr>
        <w:autoSpaceDE w:val="0"/>
        <w:autoSpaceDN w:val="0"/>
        <w:adjustRightInd w:val="0"/>
        <w:spacing w:after="0" w:line="240" w:lineRule="auto"/>
        <w:ind w:firstLine="708"/>
        <w:jc w:val="both"/>
        <w:rPr>
          <w:rFonts w:ascii="Times New Roman" w:hAnsi="Times New Roman" w:cs="Times New Roman"/>
          <w:b/>
          <w:bCs/>
          <w:color w:val="FF0000"/>
        </w:rPr>
      </w:pPr>
      <w:r w:rsidRPr="00931C4F">
        <w:rPr>
          <w:rFonts w:ascii="Times New Roman" w:hAnsi="Times New Roman" w:cs="Times New Roman"/>
          <w:b/>
          <w:bCs/>
        </w:rPr>
        <w:t xml:space="preserve">Wykonanie – 200,00 zł </w:t>
      </w:r>
      <w:r w:rsidRPr="00931C4F">
        <w:rPr>
          <w:rFonts w:ascii="Times New Roman" w:hAnsi="Times New Roman" w:cs="Times New Roman"/>
          <w:b/>
          <w:bCs/>
          <w:sz w:val="16"/>
          <w:szCs w:val="16"/>
        </w:rPr>
        <w:t>(85154 § 4300)</w:t>
      </w:r>
    </w:p>
    <w:p w14:paraId="5B45DB3A" w14:textId="77777777" w:rsidR="00C75CC8" w:rsidRPr="00931C4F" w:rsidRDefault="00C75CC8" w:rsidP="00662E04">
      <w:pPr>
        <w:autoSpaceDE w:val="0"/>
        <w:autoSpaceDN w:val="0"/>
        <w:adjustRightInd w:val="0"/>
        <w:spacing w:after="0" w:line="240" w:lineRule="auto"/>
        <w:ind w:firstLine="708"/>
        <w:jc w:val="both"/>
        <w:rPr>
          <w:rFonts w:ascii="Times New Roman" w:hAnsi="Times New Roman" w:cs="Times New Roman"/>
          <w:b/>
          <w:bCs/>
        </w:rPr>
      </w:pPr>
    </w:p>
    <w:p w14:paraId="21F81D0F"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3. Poszerzenie i podnoszenie jakości oferty pomocy psychologicznej, socjoterapeutycznej i opiekuńczo-wychowawczej dla dzieci z rodzin z problemem uzależnień i ich rodzin. </w:t>
      </w:r>
    </w:p>
    <w:p w14:paraId="467F8BE2"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lang w:eastAsia="pl-PL"/>
        </w:rPr>
      </w:pPr>
    </w:p>
    <w:p w14:paraId="0A5EAB01" w14:textId="232C5513" w:rsidR="005669C1" w:rsidRPr="00931C4F" w:rsidRDefault="005669C1"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lang w:eastAsia="pl-PL"/>
        </w:rPr>
      </w:pPr>
      <w:r w:rsidRPr="00931C4F">
        <w:rPr>
          <w:rFonts w:ascii="Times New Roman" w:eastAsia="Calibri" w:hAnsi="Times New Roman" w:cs="Times New Roman"/>
          <w:lang w:eastAsia="pl-PL"/>
        </w:rPr>
        <w:t>Placówka Wsparcia Dziennego „Zatoka” jest placówką, do zadań której należy w szczególności opieka oraz wychowanie dzieci i młodzieży będących jej wychowankami, zgodnie ze standardami określonymi w Ustawie o wspieraniu rodziny i systemie pieczy zastępczej dla placówki wsparcia dziennego prowadzonej w formie specjalistycznej. W związku z tym każde dziecko posiada Indywidualny Program Korekcyjny (przyjęto do realizacji 9 nowych IPK). Wszystkie nowe dzieci objęte są 3-miesięczną obserwacją przygotowującą zespół do opracowania IPK.</w:t>
      </w:r>
    </w:p>
    <w:p w14:paraId="76F42701" w14:textId="77777777" w:rsidR="005669C1" w:rsidRPr="00931C4F" w:rsidRDefault="005669C1" w:rsidP="00662E04">
      <w:pPr>
        <w:spacing w:after="0" w:line="240" w:lineRule="auto"/>
        <w:ind w:left="708"/>
        <w:jc w:val="both"/>
        <w:rPr>
          <w:rFonts w:ascii="Times New Roman" w:eastAsia="Calibri" w:hAnsi="Times New Roman" w:cs="Times New Roman"/>
          <w:lang w:eastAsia="pl-PL"/>
        </w:rPr>
      </w:pPr>
      <w:r w:rsidRPr="00931C4F">
        <w:rPr>
          <w:rFonts w:ascii="Times New Roman" w:eastAsia="Calibri" w:hAnsi="Times New Roman" w:cs="Times New Roman"/>
          <w:lang w:eastAsia="pl-PL"/>
        </w:rPr>
        <w:t>Do świetlicy zapisanych zostało (narastająco) 40 dzieci z 33 rodzin. Dzieci nowych – zapisanych po raz pierwszy – 16 z 14 rodzin.</w:t>
      </w:r>
    </w:p>
    <w:p w14:paraId="0F894821" w14:textId="77777777" w:rsidR="005669C1" w:rsidRPr="00931C4F" w:rsidRDefault="005669C1" w:rsidP="00662E04">
      <w:pPr>
        <w:spacing w:after="0" w:line="240" w:lineRule="auto"/>
        <w:ind w:left="708"/>
        <w:jc w:val="both"/>
        <w:rPr>
          <w:rFonts w:ascii="Times New Roman" w:eastAsia="Calibri" w:hAnsi="Times New Roman" w:cs="Times New Roman"/>
          <w:lang w:eastAsia="pl-PL"/>
        </w:rPr>
      </w:pPr>
      <w:r w:rsidRPr="00931C4F">
        <w:rPr>
          <w:rFonts w:ascii="Times New Roman" w:eastAsia="Calibri" w:hAnsi="Times New Roman" w:cs="Times New Roman"/>
          <w:lang w:eastAsia="pl-PL"/>
        </w:rPr>
        <w:t>- ilość dzieci pochodzących z rodzin z problemem uzależnienia od alkoholu – 11;</w:t>
      </w:r>
    </w:p>
    <w:p w14:paraId="5367665E" w14:textId="76C88594" w:rsidR="005669C1" w:rsidRPr="00931C4F" w:rsidRDefault="005669C1" w:rsidP="00662E04">
      <w:pPr>
        <w:spacing w:after="0" w:line="240" w:lineRule="auto"/>
        <w:ind w:left="708"/>
        <w:jc w:val="both"/>
        <w:rPr>
          <w:rFonts w:ascii="Times New Roman" w:eastAsia="Calibri" w:hAnsi="Times New Roman" w:cs="Times New Roman"/>
          <w:lang w:eastAsia="pl-PL"/>
        </w:rPr>
      </w:pPr>
      <w:r w:rsidRPr="00931C4F">
        <w:rPr>
          <w:rFonts w:ascii="Times New Roman" w:eastAsia="Calibri" w:hAnsi="Times New Roman" w:cs="Times New Roman"/>
          <w:lang w:eastAsia="pl-PL"/>
        </w:rPr>
        <w:t>- ilość dzieci pochodzących z rodzin z podejrzeniem problemu uzależnienia od narkotyków – 3.</w:t>
      </w:r>
    </w:p>
    <w:p w14:paraId="3C9888B0" w14:textId="27B8B055" w:rsidR="005669C1" w:rsidRPr="00931C4F" w:rsidRDefault="005669C1" w:rsidP="00662E04">
      <w:pPr>
        <w:spacing w:after="0" w:line="240" w:lineRule="auto"/>
        <w:ind w:left="708"/>
        <w:jc w:val="both"/>
        <w:rPr>
          <w:rFonts w:ascii="Times New Roman" w:eastAsia="Calibri" w:hAnsi="Times New Roman" w:cs="Times New Roman"/>
          <w:lang w:eastAsia="pl-PL"/>
        </w:rPr>
      </w:pPr>
      <w:r w:rsidRPr="00931C4F">
        <w:rPr>
          <w:rFonts w:ascii="Times New Roman" w:eastAsia="Calibri" w:hAnsi="Times New Roman" w:cs="Times New Roman"/>
          <w:lang w:eastAsia="pl-PL"/>
        </w:rPr>
        <w:t>W placówce w ciągu roku pracowały zespoły wychowawcze w celu dokonywania okresowej oceny sytuacji dziecka i modyfikowania jego indywidualnego programu korekcyjnego. Kadra spotykała się w sprawach podopiecznych także z pracownikami innych instytucji pracujących w obszarze wspierania rodziny.</w:t>
      </w:r>
    </w:p>
    <w:p w14:paraId="7027678B" w14:textId="3D031BE3" w:rsidR="005669C1" w:rsidRPr="00931C4F" w:rsidRDefault="005669C1" w:rsidP="00662E04">
      <w:pPr>
        <w:spacing w:after="0" w:line="240" w:lineRule="auto"/>
        <w:ind w:left="708"/>
        <w:jc w:val="both"/>
        <w:rPr>
          <w:rFonts w:ascii="Times New Roman" w:eastAsia="Calibri" w:hAnsi="Times New Roman" w:cs="Times New Roman"/>
          <w:lang w:eastAsia="pl-PL"/>
        </w:rPr>
      </w:pPr>
      <w:r w:rsidRPr="00931C4F">
        <w:rPr>
          <w:rFonts w:ascii="Times New Roman" w:eastAsia="Calibri" w:hAnsi="Times New Roman" w:cs="Times New Roman"/>
          <w:lang w:eastAsia="pl-PL"/>
        </w:rPr>
        <w:lastRenderedPageBreak/>
        <w:t xml:space="preserve">W grupie zrealizowano łącznie 42 godziny zajęć socjoterapeutycznych, dodatkowo zebrania społeczności korekcyjnej według potrzeb wychowanków. Wychowankowie uczestniczyli również systematycznie w terapii logopedycznej, terapii integracji sensorycznej oraz zajęciach rozwojowych z psychologiem. Inne rodzaje zajęć przeprowadzonych w placówce to: zajęcia terapeutyczne, tj. </w:t>
      </w:r>
      <w:proofErr w:type="spellStart"/>
      <w:r w:rsidRPr="00931C4F">
        <w:rPr>
          <w:rFonts w:ascii="Times New Roman" w:eastAsia="Calibri" w:hAnsi="Times New Roman" w:cs="Times New Roman"/>
          <w:lang w:eastAsia="pl-PL"/>
        </w:rPr>
        <w:t>zooterapia</w:t>
      </w:r>
      <w:proofErr w:type="spellEnd"/>
      <w:r w:rsidRPr="00931C4F">
        <w:rPr>
          <w:rFonts w:ascii="Times New Roman" w:eastAsia="Calibri" w:hAnsi="Times New Roman" w:cs="Times New Roman"/>
          <w:lang w:eastAsia="pl-PL"/>
        </w:rPr>
        <w:t>, plastyczne, muzyczne, sportowe, kulinarne, ogrodnicze, porządkowe oraz gry i zabawy dydaktyczne.</w:t>
      </w:r>
    </w:p>
    <w:p w14:paraId="46A9E9AA" w14:textId="063F4F88" w:rsidR="00C75CC8" w:rsidRPr="00931C4F" w:rsidRDefault="00C75CC8" w:rsidP="00662E04">
      <w:pPr>
        <w:widowControl w:val="0"/>
        <w:suppressAutoHyphens/>
        <w:spacing w:after="0" w:line="240" w:lineRule="auto"/>
        <w:jc w:val="both"/>
        <w:rPr>
          <w:rFonts w:ascii="Times New Roman" w:eastAsia="Times New Roman" w:hAnsi="Times New Roman"/>
          <w:b/>
          <w:bCs/>
          <w:spacing w:val="-4"/>
          <w:sz w:val="16"/>
          <w:szCs w:val="16"/>
          <w:lang w:eastAsia="pl-PL"/>
        </w:rPr>
      </w:pPr>
      <w:r w:rsidRPr="00931C4F">
        <w:rPr>
          <w:rFonts w:ascii="Times New Roman" w:eastAsia="Andale Sans UI" w:hAnsi="Times New Roman" w:cs="Times New Roman"/>
          <w:b/>
          <w:kern w:val="3"/>
          <w:lang w:bidi="en-US"/>
        </w:rPr>
        <w:tab/>
      </w:r>
      <w:r w:rsidRPr="00931C4F">
        <w:rPr>
          <w:rFonts w:ascii="Times New Roman" w:eastAsia="Calibri" w:hAnsi="Times New Roman" w:cs="Times New Roman"/>
          <w:b/>
          <w:bCs/>
          <w:lang w:eastAsia="pl-PL"/>
        </w:rPr>
        <w:t xml:space="preserve">Wykonanie – </w:t>
      </w:r>
      <w:r w:rsidR="000F199D" w:rsidRPr="00931C4F">
        <w:rPr>
          <w:rFonts w:ascii="Times New Roman" w:eastAsia="Calibri" w:hAnsi="Times New Roman" w:cs="Times New Roman"/>
          <w:b/>
          <w:bCs/>
          <w:lang w:eastAsia="pl-PL"/>
        </w:rPr>
        <w:t>462 599,99 zł</w:t>
      </w:r>
      <w:r w:rsidR="005669C1" w:rsidRPr="00931C4F">
        <w:rPr>
          <w:rFonts w:ascii="Times New Roman" w:eastAsia="Calibri" w:hAnsi="Times New Roman" w:cs="Times New Roman"/>
          <w:b/>
          <w:bCs/>
          <w:lang w:eastAsia="pl-PL"/>
        </w:rPr>
        <w:t xml:space="preserve"> </w:t>
      </w:r>
      <w:r w:rsidR="00175B6C" w:rsidRPr="00931C4F">
        <w:rPr>
          <w:rFonts w:ascii="Times New Roman" w:eastAsia="Calibri" w:hAnsi="Times New Roman" w:cs="Times New Roman"/>
          <w:b/>
          <w:bCs/>
          <w:lang w:eastAsia="pl-PL"/>
        </w:rPr>
        <w:t xml:space="preserve">OPS </w:t>
      </w:r>
      <w:r w:rsidR="005669C1" w:rsidRPr="00931C4F">
        <w:rPr>
          <w:rFonts w:ascii="Times New Roman" w:eastAsia="Times New Roman" w:hAnsi="Times New Roman"/>
          <w:spacing w:val="-4"/>
          <w:sz w:val="16"/>
          <w:szCs w:val="16"/>
          <w:lang w:eastAsia="pl-PL"/>
        </w:rPr>
        <w:t>(środki finansowe pochodzące z gminnego programu przekazane do dyspozycji OPS)</w:t>
      </w:r>
    </w:p>
    <w:p w14:paraId="7F75F1C6" w14:textId="77777777" w:rsidR="00C75CC8" w:rsidRPr="00931C4F" w:rsidRDefault="00C75CC8" w:rsidP="00662E04">
      <w:pPr>
        <w:autoSpaceDE w:val="0"/>
        <w:autoSpaceDN w:val="0"/>
        <w:adjustRightInd w:val="0"/>
        <w:spacing w:after="0" w:line="240" w:lineRule="auto"/>
        <w:ind w:left="2124"/>
        <w:jc w:val="both"/>
        <w:rPr>
          <w:rFonts w:ascii="Times New Roman" w:eastAsia="Calibri" w:hAnsi="Times New Roman" w:cs="Times New Roman"/>
          <w:lang w:eastAsia="pl-PL"/>
        </w:rPr>
      </w:pPr>
    </w:p>
    <w:p w14:paraId="6AC94305"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4. Zapewnienie specjalistycznej pomocy psychoterapeutycznej rodzinom niewydolnym wychowawczo z powodu problemów uzależnień oraz problemu przemocy w rodzinie – OPS </w:t>
      </w:r>
    </w:p>
    <w:p w14:paraId="3DF852C3" w14:textId="77777777" w:rsidR="00424974" w:rsidRPr="00931C4F" w:rsidRDefault="00424974" w:rsidP="00662E04">
      <w:pPr>
        <w:autoSpaceDE w:val="0"/>
        <w:autoSpaceDN w:val="0"/>
        <w:adjustRightInd w:val="0"/>
        <w:spacing w:after="0" w:line="240" w:lineRule="auto"/>
        <w:jc w:val="both"/>
        <w:rPr>
          <w:rFonts w:ascii="Times New Roman" w:eastAsia="Calibri" w:hAnsi="Times New Roman" w:cs="Times New Roman"/>
          <w:i/>
          <w:iCs/>
          <w:lang w:eastAsia="pl-PL"/>
        </w:rPr>
      </w:pPr>
    </w:p>
    <w:p w14:paraId="1C26ADEA" w14:textId="397AD945" w:rsidR="00424974" w:rsidRPr="00931C4F" w:rsidRDefault="00424974" w:rsidP="007B12F8">
      <w:pPr>
        <w:pStyle w:val="Akapitzlist"/>
        <w:numPr>
          <w:ilvl w:val="0"/>
          <w:numId w:val="1"/>
        </w:numPr>
        <w:autoSpaceDE w:val="0"/>
        <w:autoSpaceDN w:val="0"/>
        <w:adjustRightInd w:val="0"/>
        <w:spacing w:after="0" w:line="240" w:lineRule="auto"/>
        <w:jc w:val="both"/>
        <w:rPr>
          <w:rFonts w:ascii="Times New Roman" w:hAnsi="Times New Roman" w:cs="Times New Roman"/>
          <w:bCs/>
        </w:rPr>
      </w:pPr>
      <w:r w:rsidRPr="00931C4F">
        <w:rPr>
          <w:rFonts w:ascii="Times New Roman" w:hAnsi="Times New Roman" w:cs="Times New Roman"/>
          <w:bCs/>
        </w:rPr>
        <w:t xml:space="preserve">Głównym celem objęcia rodzin wsparciem psychologiczno-terapeutycznym było zapewnienie profesjonalnej, specjalistycznej pomocy w przezwyciężaniu bieżących trudności wychowawczych oraz opiekuńczo-wychowawczych, usprawnieniu wzajemnej komunikacji wewnątrzrodzinnej, rozładowaniu konfliktów wewnątrz rodzinnych oraz pokonanie kryzysu, </w:t>
      </w:r>
      <w:r w:rsidRPr="00931C4F">
        <w:rPr>
          <w:rFonts w:ascii="Times New Roman" w:hAnsi="Times New Roman" w:cs="Times New Roman"/>
          <w:bCs/>
        </w:rPr>
        <w:br/>
        <w:t xml:space="preserve">przy pomocy specjalisty. </w:t>
      </w:r>
      <w:r w:rsidRPr="00931C4F">
        <w:rPr>
          <w:rFonts w:ascii="Times New Roman" w:hAnsi="Times New Roman" w:cs="Times New Roman"/>
          <w:bCs/>
          <w:iCs/>
        </w:rPr>
        <w:t xml:space="preserve">Zadanie zostało zrealizowane w formie indywidualnego wsparcia psychoterapeutycznego, spotkań specjalisty z rodziną/parą na sesjach indywidualnych oraz spotkań grupy wsparcia. </w:t>
      </w:r>
    </w:p>
    <w:p w14:paraId="68DBFFB3" w14:textId="26983D78" w:rsidR="00424974" w:rsidRPr="00931C4F" w:rsidRDefault="00424974" w:rsidP="00424974">
      <w:pPr>
        <w:spacing w:before="100" w:beforeAutospacing="1" w:after="100" w:afterAutospacing="1" w:line="276" w:lineRule="auto"/>
        <w:ind w:left="720"/>
        <w:contextualSpacing/>
        <w:rPr>
          <w:rFonts w:ascii="Times New Roman" w:eastAsia="Calibri" w:hAnsi="Times New Roman" w:cs="Times New Roman"/>
        </w:rPr>
      </w:pPr>
      <w:r w:rsidRPr="00931C4F">
        <w:rPr>
          <w:rFonts w:ascii="Times New Roman" w:eastAsia="Calibri" w:hAnsi="Times New Roman" w:cs="Times New Roman"/>
        </w:rPr>
        <w:t xml:space="preserve">Liczba osób korzystających ze wsparcia:  </w:t>
      </w:r>
    </w:p>
    <w:p w14:paraId="5AED5782" w14:textId="77777777" w:rsidR="00424974" w:rsidRPr="00931C4F" w:rsidRDefault="00424974" w:rsidP="00424974">
      <w:pPr>
        <w:spacing w:before="100" w:beforeAutospacing="1" w:after="100" w:afterAutospacing="1"/>
        <w:contextualSpacing/>
        <w:rPr>
          <w:rFonts w:ascii="Times New Roman" w:eastAsia="Calibri" w:hAnsi="Times New Roman" w:cs="Times New Roman"/>
        </w:rPr>
      </w:pPr>
    </w:p>
    <w:tbl>
      <w:tblPr>
        <w:tblStyle w:val="Tabela-Siatka"/>
        <w:tblW w:w="8601" w:type="dxa"/>
        <w:tblInd w:w="704" w:type="dxa"/>
        <w:tblLook w:val="04A0" w:firstRow="1" w:lastRow="0" w:firstColumn="1" w:lastColumn="0" w:noHBand="0" w:noVBand="1"/>
      </w:tblPr>
      <w:tblGrid>
        <w:gridCol w:w="6852"/>
        <w:gridCol w:w="1749"/>
      </w:tblGrid>
      <w:tr w:rsidR="00424974" w:rsidRPr="00931C4F" w14:paraId="4E7EC4AE" w14:textId="77777777" w:rsidTr="00424974">
        <w:trPr>
          <w:trHeight w:val="459"/>
        </w:trPr>
        <w:tc>
          <w:tcPr>
            <w:tcW w:w="6852" w:type="dxa"/>
          </w:tcPr>
          <w:p w14:paraId="5E42FC21" w14:textId="77777777" w:rsidR="00424974" w:rsidRPr="00931C4F" w:rsidRDefault="00424974" w:rsidP="0075367D">
            <w:pPr>
              <w:tabs>
                <w:tab w:val="left" w:pos="567"/>
              </w:tabs>
              <w:suppressAutoHyphens/>
              <w:jc w:val="both"/>
              <w:rPr>
                <w:rFonts w:ascii="Times New Roman" w:hAnsi="Times New Roman" w:cs="Times New Roman"/>
                <w:b/>
                <w:bCs/>
                <w:i/>
                <w:iCs/>
              </w:rPr>
            </w:pPr>
          </w:p>
          <w:p w14:paraId="0F972F9F" w14:textId="43FA2D74" w:rsidR="00424974" w:rsidRPr="00931C4F" w:rsidRDefault="00424974" w:rsidP="0075367D">
            <w:pPr>
              <w:tabs>
                <w:tab w:val="left" w:pos="567"/>
              </w:tabs>
              <w:suppressAutoHyphens/>
              <w:jc w:val="both"/>
              <w:rPr>
                <w:rFonts w:ascii="Times New Roman" w:hAnsi="Times New Roman" w:cs="Times New Roman"/>
                <w:b/>
                <w:bCs/>
                <w:i/>
                <w:iCs/>
              </w:rPr>
            </w:pPr>
            <w:r w:rsidRPr="00931C4F">
              <w:rPr>
                <w:rFonts w:ascii="Times New Roman" w:hAnsi="Times New Roman" w:cs="Times New Roman"/>
                <w:b/>
                <w:bCs/>
                <w:i/>
                <w:iCs/>
              </w:rPr>
              <w:t xml:space="preserve">Ogólna liczba osób objętych wsparciem psychoterapeutycznym, </w:t>
            </w:r>
            <w:r w:rsidRPr="00931C4F">
              <w:rPr>
                <w:rFonts w:ascii="Times New Roman" w:hAnsi="Times New Roman" w:cs="Times New Roman"/>
                <w:b/>
                <w:bCs/>
                <w:i/>
                <w:iCs/>
              </w:rPr>
              <w:br/>
              <w:t xml:space="preserve"> w tym:</w:t>
            </w:r>
          </w:p>
        </w:tc>
        <w:tc>
          <w:tcPr>
            <w:tcW w:w="1749" w:type="dxa"/>
          </w:tcPr>
          <w:p w14:paraId="360AA494" w14:textId="77777777" w:rsidR="00424974" w:rsidRPr="00931C4F" w:rsidRDefault="00424974" w:rsidP="0075367D">
            <w:pPr>
              <w:tabs>
                <w:tab w:val="left" w:pos="567"/>
              </w:tabs>
              <w:suppressAutoHyphens/>
              <w:jc w:val="both"/>
              <w:rPr>
                <w:rFonts w:ascii="Times New Roman" w:hAnsi="Times New Roman" w:cs="Times New Roman"/>
                <w:b/>
                <w:bCs/>
                <w:i/>
                <w:iCs/>
              </w:rPr>
            </w:pPr>
          </w:p>
          <w:p w14:paraId="515895FC" w14:textId="77777777" w:rsidR="00424974" w:rsidRPr="00931C4F" w:rsidRDefault="00424974" w:rsidP="0075367D">
            <w:pPr>
              <w:tabs>
                <w:tab w:val="left" w:pos="567"/>
              </w:tabs>
              <w:suppressAutoHyphens/>
              <w:jc w:val="center"/>
              <w:rPr>
                <w:rFonts w:ascii="Times New Roman" w:hAnsi="Times New Roman" w:cs="Times New Roman"/>
                <w:b/>
                <w:bCs/>
                <w:i/>
                <w:iCs/>
              </w:rPr>
            </w:pPr>
            <w:r w:rsidRPr="00931C4F">
              <w:rPr>
                <w:rFonts w:ascii="Times New Roman" w:hAnsi="Times New Roman" w:cs="Times New Roman"/>
                <w:b/>
                <w:bCs/>
                <w:i/>
                <w:iCs/>
              </w:rPr>
              <w:t>77</w:t>
            </w:r>
          </w:p>
        </w:tc>
      </w:tr>
      <w:tr w:rsidR="00424974" w:rsidRPr="00931C4F" w14:paraId="046E6D18" w14:textId="77777777" w:rsidTr="00424974">
        <w:trPr>
          <w:trHeight w:val="459"/>
        </w:trPr>
        <w:tc>
          <w:tcPr>
            <w:tcW w:w="6852" w:type="dxa"/>
          </w:tcPr>
          <w:p w14:paraId="704C22C5" w14:textId="77777777" w:rsidR="00424974" w:rsidRPr="00931C4F" w:rsidRDefault="00424974" w:rsidP="0075367D">
            <w:pPr>
              <w:tabs>
                <w:tab w:val="left" w:pos="567"/>
              </w:tabs>
              <w:suppressAutoHyphens/>
              <w:jc w:val="both"/>
              <w:rPr>
                <w:rFonts w:ascii="Times New Roman" w:hAnsi="Times New Roman" w:cs="Times New Roman"/>
                <w:b/>
                <w:bCs/>
                <w:i/>
                <w:iCs/>
              </w:rPr>
            </w:pPr>
          </w:p>
          <w:p w14:paraId="08079CA5" w14:textId="6FAEA53D" w:rsidR="00424974" w:rsidRPr="00931C4F" w:rsidRDefault="00424974" w:rsidP="0075367D">
            <w:pPr>
              <w:tabs>
                <w:tab w:val="left" w:pos="567"/>
              </w:tabs>
              <w:suppressAutoHyphens/>
              <w:jc w:val="both"/>
              <w:rPr>
                <w:rFonts w:ascii="Times New Roman" w:hAnsi="Times New Roman" w:cs="Times New Roman"/>
                <w:b/>
                <w:bCs/>
                <w:i/>
                <w:iCs/>
              </w:rPr>
            </w:pPr>
            <w:r w:rsidRPr="00931C4F">
              <w:rPr>
                <w:rFonts w:ascii="Times New Roman" w:hAnsi="Times New Roman" w:cs="Times New Roman"/>
                <w:b/>
                <w:bCs/>
                <w:i/>
                <w:iCs/>
              </w:rPr>
              <w:t xml:space="preserve">Liczba osób dorosłych korzystających z indywidualnego wsparcia psychoterapeutycznego </w:t>
            </w:r>
          </w:p>
        </w:tc>
        <w:tc>
          <w:tcPr>
            <w:tcW w:w="1749" w:type="dxa"/>
            <w:vAlign w:val="center"/>
          </w:tcPr>
          <w:p w14:paraId="27111D64" w14:textId="77777777" w:rsidR="00424974" w:rsidRPr="00931C4F" w:rsidRDefault="00424974" w:rsidP="0075367D">
            <w:pPr>
              <w:tabs>
                <w:tab w:val="left" w:pos="567"/>
              </w:tabs>
              <w:suppressAutoHyphens/>
              <w:jc w:val="center"/>
              <w:rPr>
                <w:rFonts w:ascii="Times New Roman" w:hAnsi="Times New Roman" w:cs="Times New Roman"/>
                <w:b/>
                <w:bCs/>
                <w:i/>
                <w:iCs/>
              </w:rPr>
            </w:pPr>
          </w:p>
          <w:p w14:paraId="56A148B0" w14:textId="77777777" w:rsidR="00424974" w:rsidRPr="00931C4F" w:rsidRDefault="00424974" w:rsidP="0075367D">
            <w:pPr>
              <w:tabs>
                <w:tab w:val="left" w:pos="567"/>
              </w:tabs>
              <w:suppressAutoHyphens/>
              <w:jc w:val="center"/>
              <w:rPr>
                <w:rFonts w:ascii="Times New Roman" w:hAnsi="Times New Roman" w:cs="Times New Roman"/>
                <w:b/>
                <w:bCs/>
                <w:i/>
                <w:iCs/>
              </w:rPr>
            </w:pPr>
            <w:r w:rsidRPr="00931C4F">
              <w:rPr>
                <w:rFonts w:ascii="Times New Roman" w:hAnsi="Times New Roman" w:cs="Times New Roman"/>
                <w:b/>
                <w:bCs/>
                <w:i/>
                <w:iCs/>
              </w:rPr>
              <w:t>62</w:t>
            </w:r>
          </w:p>
        </w:tc>
      </w:tr>
      <w:tr w:rsidR="00424974" w:rsidRPr="00931C4F" w14:paraId="37EE151C" w14:textId="77777777" w:rsidTr="00424974">
        <w:trPr>
          <w:trHeight w:val="459"/>
        </w:trPr>
        <w:tc>
          <w:tcPr>
            <w:tcW w:w="6852" w:type="dxa"/>
          </w:tcPr>
          <w:p w14:paraId="1B5BED70" w14:textId="77777777" w:rsidR="00424974" w:rsidRPr="00931C4F" w:rsidRDefault="00424974" w:rsidP="0075367D">
            <w:pPr>
              <w:tabs>
                <w:tab w:val="left" w:pos="567"/>
              </w:tabs>
              <w:suppressAutoHyphens/>
              <w:jc w:val="both"/>
              <w:rPr>
                <w:rFonts w:ascii="Times New Roman" w:hAnsi="Times New Roman" w:cs="Times New Roman"/>
                <w:b/>
                <w:bCs/>
                <w:i/>
                <w:iCs/>
              </w:rPr>
            </w:pPr>
          </w:p>
          <w:p w14:paraId="05C0EB1C" w14:textId="1A05F6CB" w:rsidR="00424974" w:rsidRPr="00931C4F" w:rsidRDefault="00424974" w:rsidP="0075367D">
            <w:pPr>
              <w:tabs>
                <w:tab w:val="left" w:pos="567"/>
              </w:tabs>
              <w:suppressAutoHyphens/>
              <w:jc w:val="both"/>
              <w:rPr>
                <w:rFonts w:ascii="Times New Roman" w:hAnsi="Times New Roman" w:cs="Times New Roman"/>
                <w:b/>
                <w:bCs/>
                <w:i/>
                <w:iCs/>
              </w:rPr>
            </w:pPr>
            <w:r w:rsidRPr="00931C4F">
              <w:rPr>
                <w:rFonts w:ascii="Times New Roman" w:hAnsi="Times New Roman" w:cs="Times New Roman"/>
                <w:b/>
                <w:bCs/>
                <w:i/>
                <w:iCs/>
              </w:rPr>
              <w:t xml:space="preserve">Liczba osób małoletnich korzystających z indywidualnego wsparcia psychoterapeutycznego </w:t>
            </w:r>
          </w:p>
        </w:tc>
        <w:tc>
          <w:tcPr>
            <w:tcW w:w="1749" w:type="dxa"/>
            <w:vAlign w:val="center"/>
          </w:tcPr>
          <w:p w14:paraId="55083BE1" w14:textId="77777777" w:rsidR="00424974" w:rsidRPr="00931C4F" w:rsidRDefault="00424974" w:rsidP="0075367D">
            <w:pPr>
              <w:tabs>
                <w:tab w:val="left" w:pos="567"/>
              </w:tabs>
              <w:suppressAutoHyphens/>
              <w:jc w:val="center"/>
              <w:rPr>
                <w:rFonts w:ascii="Times New Roman" w:hAnsi="Times New Roman" w:cs="Times New Roman"/>
                <w:b/>
                <w:bCs/>
                <w:i/>
                <w:iCs/>
              </w:rPr>
            </w:pPr>
            <w:r w:rsidRPr="00931C4F">
              <w:rPr>
                <w:rFonts w:ascii="Times New Roman" w:hAnsi="Times New Roman" w:cs="Times New Roman"/>
                <w:b/>
                <w:bCs/>
                <w:i/>
                <w:iCs/>
              </w:rPr>
              <w:t>15</w:t>
            </w:r>
          </w:p>
        </w:tc>
      </w:tr>
      <w:tr w:rsidR="00424974" w:rsidRPr="00931C4F" w14:paraId="7BA30104" w14:textId="77777777" w:rsidTr="00424974">
        <w:trPr>
          <w:trHeight w:val="349"/>
        </w:trPr>
        <w:tc>
          <w:tcPr>
            <w:tcW w:w="6852" w:type="dxa"/>
          </w:tcPr>
          <w:p w14:paraId="43AC9C01" w14:textId="77777777" w:rsidR="00424974" w:rsidRPr="00931C4F" w:rsidRDefault="00424974" w:rsidP="0075367D">
            <w:pPr>
              <w:tabs>
                <w:tab w:val="left" w:pos="567"/>
              </w:tabs>
              <w:suppressAutoHyphens/>
              <w:jc w:val="both"/>
              <w:rPr>
                <w:rFonts w:ascii="Times New Roman" w:hAnsi="Times New Roman" w:cs="Times New Roman"/>
                <w:b/>
                <w:bCs/>
                <w:i/>
                <w:iCs/>
              </w:rPr>
            </w:pPr>
          </w:p>
          <w:p w14:paraId="4FF0B60C" w14:textId="71D9974B" w:rsidR="00424974" w:rsidRPr="00931C4F" w:rsidRDefault="00424974" w:rsidP="0075367D">
            <w:pPr>
              <w:tabs>
                <w:tab w:val="left" w:pos="567"/>
              </w:tabs>
              <w:suppressAutoHyphens/>
              <w:jc w:val="both"/>
              <w:rPr>
                <w:rFonts w:ascii="Times New Roman" w:hAnsi="Times New Roman" w:cs="Times New Roman"/>
                <w:b/>
                <w:bCs/>
                <w:i/>
                <w:iCs/>
              </w:rPr>
            </w:pPr>
            <w:r w:rsidRPr="00931C4F">
              <w:rPr>
                <w:rFonts w:ascii="Times New Roman" w:hAnsi="Times New Roman" w:cs="Times New Roman"/>
                <w:b/>
                <w:bCs/>
                <w:i/>
                <w:iCs/>
              </w:rPr>
              <w:t>Liczba osób uczestniczących w terapii par/rodzinnej</w:t>
            </w:r>
          </w:p>
        </w:tc>
        <w:tc>
          <w:tcPr>
            <w:tcW w:w="1749" w:type="dxa"/>
          </w:tcPr>
          <w:p w14:paraId="6084D6A1" w14:textId="77777777" w:rsidR="00424974" w:rsidRPr="00931C4F" w:rsidRDefault="00424974" w:rsidP="0075367D">
            <w:pPr>
              <w:tabs>
                <w:tab w:val="left" w:pos="567"/>
              </w:tabs>
              <w:suppressAutoHyphens/>
              <w:rPr>
                <w:rFonts w:ascii="Times New Roman" w:hAnsi="Times New Roman" w:cs="Times New Roman"/>
                <w:b/>
                <w:bCs/>
                <w:i/>
                <w:iCs/>
              </w:rPr>
            </w:pPr>
          </w:p>
          <w:p w14:paraId="632ACA62" w14:textId="77777777" w:rsidR="00424974" w:rsidRPr="00931C4F" w:rsidRDefault="00424974" w:rsidP="0075367D">
            <w:pPr>
              <w:tabs>
                <w:tab w:val="left" w:pos="567"/>
              </w:tabs>
              <w:suppressAutoHyphens/>
              <w:jc w:val="center"/>
              <w:rPr>
                <w:rFonts w:ascii="Times New Roman" w:hAnsi="Times New Roman" w:cs="Times New Roman"/>
                <w:b/>
                <w:bCs/>
                <w:i/>
                <w:iCs/>
              </w:rPr>
            </w:pPr>
            <w:r w:rsidRPr="00931C4F">
              <w:rPr>
                <w:rFonts w:ascii="Times New Roman" w:hAnsi="Times New Roman" w:cs="Times New Roman"/>
                <w:b/>
                <w:bCs/>
                <w:i/>
                <w:iCs/>
              </w:rPr>
              <w:t>10</w:t>
            </w:r>
          </w:p>
        </w:tc>
      </w:tr>
      <w:tr w:rsidR="00424974" w:rsidRPr="00931C4F" w14:paraId="0056B182" w14:textId="77777777" w:rsidTr="00424974">
        <w:trPr>
          <w:trHeight w:val="31"/>
        </w:trPr>
        <w:tc>
          <w:tcPr>
            <w:tcW w:w="6852" w:type="dxa"/>
          </w:tcPr>
          <w:p w14:paraId="376AFA7A" w14:textId="77777777" w:rsidR="00424974" w:rsidRPr="00931C4F" w:rsidRDefault="00424974" w:rsidP="0075367D">
            <w:pPr>
              <w:tabs>
                <w:tab w:val="left" w:pos="567"/>
              </w:tabs>
              <w:suppressAutoHyphens/>
              <w:jc w:val="both"/>
              <w:rPr>
                <w:rFonts w:ascii="Times New Roman" w:hAnsi="Times New Roman" w:cs="Times New Roman"/>
                <w:b/>
                <w:bCs/>
                <w:i/>
                <w:iCs/>
              </w:rPr>
            </w:pPr>
          </w:p>
          <w:p w14:paraId="184F16F3" w14:textId="438E1860" w:rsidR="00424974" w:rsidRPr="00931C4F" w:rsidRDefault="00424974" w:rsidP="0075367D">
            <w:pPr>
              <w:tabs>
                <w:tab w:val="left" w:pos="567"/>
              </w:tabs>
              <w:suppressAutoHyphens/>
              <w:jc w:val="both"/>
              <w:rPr>
                <w:rFonts w:ascii="Times New Roman" w:hAnsi="Times New Roman" w:cs="Times New Roman"/>
                <w:b/>
                <w:bCs/>
                <w:i/>
                <w:iCs/>
              </w:rPr>
            </w:pPr>
            <w:r w:rsidRPr="00931C4F">
              <w:rPr>
                <w:rFonts w:ascii="Times New Roman" w:hAnsi="Times New Roman" w:cs="Times New Roman"/>
                <w:b/>
                <w:bCs/>
                <w:i/>
                <w:iCs/>
              </w:rPr>
              <w:t>Liczba osób uczestniczących w spotkaniach grupy wsparcia</w:t>
            </w:r>
          </w:p>
        </w:tc>
        <w:tc>
          <w:tcPr>
            <w:tcW w:w="1749" w:type="dxa"/>
          </w:tcPr>
          <w:p w14:paraId="2D301B01" w14:textId="77777777" w:rsidR="00424974" w:rsidRPr="00931C4F" w:rsidRDefault="00424974" w:rsidP="0075367D">
            <w:pPr>
              <w:tabs>
                <w:tab w:val="left" w:pos="567"/>
              </w:tabs>
              <w:suppressAutoHyphens/>
              <w:jc w:val="center"/>
              <w:rPr>
                <w:rFonts w:ascii="Times New Roman" w:hAnsi="Times New Roman" w:cs="Times New Roman"/>
                <w:b/>
                <w:bCs/>
                <w:i/>
                <w:iCs/>
              </w:rPr>
            </w:pPr>
          </w:p>
          <w:p w14:paraId="2988CE14" w14:textId="77777777" w:rsidR="00424974" w:rsidRPr="00931C4F" w:rsidRDefault="00424974" w:rsidP="0075367D">
            <w:pPr>
              <w:tabs>
                <w:tab w:val="left" w:pos="567"/>
              </w:tabs>
              <w:suppressAutoHyphens/>
              <w:jc w:val="center"/>
              <w:rPr>
                <w:rFonts w:ascii="Times New Roman" w:hAnsi="Times New Roman" w:cs="Times New Roman"/>
                <w:b/>
                <w:bCs/>
                <w:i/>
                <w:iCs/>
              </w:rPr>
            </w:pPr>
            <w:r w:rsidRPr="00931C4F">
              <w:rPr>
                <w:rFonts w:ascii="Times New Roman" w:hAnsi="Times New Roman" w:cs="Times New Roman"/>
                <w:b/>
                <w:bCs/>
                <w:i/>
                <w:iCs/>
              </w:rPr>
              <w:t>10</w:t>
            </w:r>
          </w:p>
        </w:tc>
      </w:tr>
    </w:tbl>
    <w:p w14:paraId="461D0E07"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u w:val="single"/>
          <w:lang w:eastAsia="pl-PL"/>
        </w:rPr>
      </w:pPr>
    </w:p>
    <w:p w14:paraId="1DE9F200" w14:textId="023E3F03" w:rsidR="00C75CC8" w:rsidRPr="00931C4F" w:rsidRDefault="00C75CC8" w:rsidP="007B12F8">
      <w:pPr>
        <w:pStyle w:val="Akapitzlist"/>
        <w:autoSpaceDE w:val="0"/>
        <w:autoSpaceDN w:val="0"/>
        <w:adjustRightInd w:val="0"/>
        <w:spacing w:after="0" w:line="240" w:lineRule="auto"/>
        <w:jc w:val="both"/>
        <w:rPr>
          <w:rFonts w:ascii="Times New Roman" w:eastAsia="Times New Roman" w:hAnsi="Times New Roman" w:cs="Times New Roman"/>
          <w:b/>
          <w:bCs/>
          <w:kern w:val="3"/>
        </w:rPr>
      </w:pPr>
      <w:r w:rsidRPr="00931C4F">
        <w:rPr>
          <w:rFonts w:ascii="Times New Roman" w:eastAsia="Times New Roman" w:hAnsi="Times New Roman" w:cs="Times New Roman"/>
          <w:b/>
          <w:bCs/>
          <w:kern w:val="3"/>
          <w:lang w:eastAsia="zh-CN"/>
        </w:rPr>
        <w:t xml:space="preserve">Wykonanie – </w:t>
      </w:r>
      <w:r w:rsidR="00CA4889" w:rsidRPr="00931C4F">
        <w:rPr>
          <w:rFonts w:ascii="Times New Roman" w:eastAsia="Calibri" w:hAnsi="Times New Roman" w:cs="Times New Roman"/>
          <w:b/>
          <w:bCs/>
        </w:rPr>
        <w:t xml:space="preserve">92 355,03 </w:t>
      </w:r>
      <w:r w:rsidRPr="00931C4F">
        <w:rPr>
          <w:rFonts w:ascii="Times New Roman" w:eastAsia="Times New Roman" w:hAnsi="Times New Roman" w:cs="Times New Roman"/>
          <w:b/>
          <w:bCs/>
          <w:kern w:val="3"/>
          <w:lang w:eastAsia="zh-CN"/>
        </w:rPr>
        <w:t xml:space="preserve">zł OPS </w:t>
      </w:r>
      <w:r w:rsidRPr="00931C4F">
        <w:rPr>
          <w:rFonts w:ascii="Times New Roman" w:eastAsia="Times New Roman" w:hAnsi="Times New Roman" w:cs="Times New Roman"/>
          <w:spacing w:val="-4"/>
          <w:sz w:val="16"/>
          <w:szCs w:val="16"/>
          <w:lang w:eastAsia="pl-PL"/>
        </w:rPr>
        <w:t>(środki finansowe pochodzące z gminnego programu przekazane do dyspozycji OPS)</w:t>
      </w:r>
    </w:p>
    <w:p w14:paraId="32F59D67"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u w:val="single"/>
          <w:lang w:eastAsia="pl-PL"/>
        </w:rPr>
      </w:pPr>
      <w:bookmarkStart w:id="3" w:name="_Hlk127446837"/>
    </w:p>
    <w:bookmarkEnd w:id="3"/>
    <w:p w14:paraId="13A44320"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5. Współpraca z podmiotami promującymi trzeźwość i abstynencję działającymi na rzecz osób trzeźwiejących i ich rodzin. </w:t>
      </w:r>
    </w:p>
    <w:p w14:paraId="1FAFD9C6"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lang w:eastAsia="pl-PL"/>
        </w:rPr>
      </w:pPr>
    </w:p>
    <w:p w14:paraId="38424EC8" w14:textId="77777777" w:rsidR="00C75CC8" w:rsidRPr="00931C4F" w:rsidRDefault="00C75CC8"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lang w:eastAsia="pl-PL"/>
        </w:rPr>
      </w:pPr>
      <w:r w:rsidRPr="00931C4F">
        <w:rPr>
          <w:rFonts w:ascii="Times New Roman" w:eastAsia="Calibri" w:hAnsi="Times New Roman" w:cs="Times New Roman"/>
          <w:lang w:eastAsia="pl-PL"/>
        </w:rPr>
        <w:t>Biuro ds. Profilaktyki systematycznie współpracuje z ruchem AA poprzez wzajemne przekazywanie sobie materiałów edukacyjnych i ich dystrybucję.</w:t>
      </w:r>
    </w:p>
    <w:p w14:paraId="62D51DEE" w14:textId="77777777" w:rsidR="00C75CC8" w:rsidRPr="00931C4F" w:rsidRDefault="00C75CC8" w:rsidP="00662E04">
      <w:pPr>
        <w:pStyle w:val="Default"/>
        <w:jc w:val="both"/>
        <w:rPr>
          <w:color w:val="auto"/>
          <w:sz w:val="22"/>
          <w:szCs w:val="22"/>
          <w:u w:val="single"/>
        </w:rPr>
      </w:pPr>
    </w:p>
    <w:p w14:paraId="24EA140C"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6. Pilotażowe wdrożenie na terenie gminy Czechowice-Dziedzice programu rozwoju osobistego (w tym np.: warsztaty psychologiczne, kulturalne, sportowe) adresowanego dla kobiet. </w:t>
      </w:r>
    </w:p>
    <w:p w14:paraId="430FC901" w14:textId="77777777" w:rsidR="00C75CC8" w:rsidRPr="00931C4F" w:rsidRDefault="00C75CC8" w:rsidP="00662E04">
      <w:pPr>
        <w:pStyle w:val="Default"/>
        <w:jc w:val="both"/>
        <w:rPr>
          <w:color w:val="auto"/>
          <w:sz w:val="22"/>
          <w:szCs w:val="22"/>
        </w:rPr>
      </w:pPr>
    </w:p>
    <w:p w14:paraId="4F9F117D" w14:textId="30D1101C" w:rsidR="00C75CC8" w:rsidRPr="00931C4F" w:rsidRDefault="00C75CC8"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lang w:eastAsia="pl-PL"/>
        </w:rPr>
      </w:pPr>
      <w:r w:rsidRPr="00931C4F">
        <w:rPr>
          <w:rFonts w:ascii="Times New Roman" w:eastAsia="Calibri" w:hAnsi="Times New Roman" w:cs="Times New Roman"/>
          <w:lang w:eastAsia="pl-PL"/>
        </w:rPr>
        <w:t>W roku 202</w:t>
      </w:r>
      <w:r w:rsidR="00B75E7D" w:rsidRPr="00931C4F">
        <w:rPr>
          <w:rFonts w:ascii="Times New Roman" w:eastAsia="Calibri" w:hAnsi="Times New Roman" w:cs="Times New Roman"/>
          <w:lang w:eastAsia="pl-PL"/>
        </w:rPr>
        <w:t>4</w:t>
      </w:r>
      <w:r w:rsidRPr="00931C4F">
        <w:rPr>
          <w:rFonts w:ascii="Times New Roman" w:eastAsia="Calibri" w:hAnsi="Times New Roman" w:cs="Times New Roman"/>
          <w:lang w:eastAsia="pl-PL"/>
        </w:rPr>
        <w:t xml:space="preserve"> zadanie nie było realizowane.</w:t>
      </w:r>
    </w:p>
    <w:p w14:paraId="246ED85B" w14:textId="77777777" w:rsidR="00C75CC8" w:rsidRPr="00931C4F" w:rsidRDefault="00C75CC8" w:rsidP="00662E04">
      <w:pPr>
        <w:pStyle w:val="Default"/>
        <w:jc w:val="both"/>
        <w:rPr>
          <w:color w:val="auto"/>
          <w:sz w:val="22"/>
          <w:szCs w:val="22"/>
        </w:rPr>
      </w:pPr>
    </w:p>
    <w:p w14:paraId="4B6EDCC5"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7. Prowadzenie przez GKRPA procedury zobowiązania do leczenia odwykowego: </w:t>
      </w:r>
    </w:p>
    <w:p w14:paraId="771856DE" w14:textId="77777777" w:rsidR="00C75CC8" w:rsidRPr="00931C4F"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p>
    <w:p w14:paraId="7BC972AA" w14:textId="2A16F5C7"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b/>
          <w:bCs/>
        </w:rPr>
      </w:pPr>
      <w:r w:rsidRPr="00931C4F">
        <w:rPr>
          <w:rFonts w:ascii="Times New Roman" w:hAnsi="Times New Roman" w:cs="Times New Roman"/>
        </w:rPr>
        <w:t xml:space="preserve">prowadzenie zespołów motywujących (praca z osobami uzależnionymi oraz ich rodzinami) –Wykonanie – </w:t>
      </w:r>
      <w:r w:rsidR="00B75E7D" w:rsidRPr="00931C4F">
        <w:rPr>
          <w:rFonts w:ascii="Times New Roman" w:hAnsi="Times New Roman" w:cs="Times New Roman"/>
          <w:b/>
          <w:bCs/>
        </w:rPr>
        <w:t>63 827,92</w:t>
      </w:r>
      <w:r w:rsidRPr="00931C4F">
        <w:rPr>
          <w:rFonts w:ascii="Times New Roman" w:hAnsi="Times New Roman" w:cs="Times New Roman"/>
        </w:rPr>
        <w:t xml:space="preserve"> </w:t>
      </w:r>
      <w:r w:rsidRPr="00931C4F">
        <w:rPr>
          <w:rFonts w:ascii="Times New Roman" w:hAnsi="Times New Roman" w:cs="Times New Roman"/>
          <w:b/>
          <w:bCs/>
        </w:rPr>
        <w:t>zł</w:t>
      </w:r>
      <w:r w:rsidRPr="00931C4F">
        <w:rPr>
          <w:rFonts w:ascii="Times New Roman" w:hAnsi="Times New Roman" w:cs="Times New Roman"/>
        </w:rPr>
        <w:t xml:space="preserve"> </w:t>
      </w:r>
      <w:r w:rsidRPr="00931C4F">
        <w:rPr>
          <w:rFonts w:ascii="Times New Roman" w:hAnsi="Times New Roman" w:cs="Times New Roman"/>
          <w:b/>
          <w:bCs/>
          <w:sz w:val="16"/>
          <w:szCs w:val="16"/>
        </w:rPr>
        <w:t>(85154 § 4170)</w:t>
      </w:r>
    </w:p>
    <w:p w14:paraId="7A40D2E0" w14:textId="77777777" w:rsidR="00C75CC8" w:rsidRPr="00931C4F" w:rsidRDefault="00C75CC8" w:rsidP="00662E04">
      <w:pPr>
        <w:autoSpaceDE w:val="0"/>
        <w:autoSpaceDN w:val="0"/>
        <w:adjustRightInd w:val="0"/>
        <w:spacing w:after="0" w:line="240" w:lineRule="auto"/>
        <w:ind w:left="720"/>
        <w:contextualSpacing/>
        <w:jc w:val="both"/>
        <w:rPr>
          <w:rFonts w:ascii="Times New Roman" w:hAnsi="Times New Roman" w:cs="Times New Roman"/>
        </w:rPr>
      </w:pPr>
    </w:p>
    <w:p w14:paraId="23E6C39A" w14:textId="77777777"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b/>
          <w:bCs/>
        </w:rPr>
      </w:pPr>
      <w:r w:rsidRPr="00931C4F">
        <w:rPr>
          <w:rFonts w:ascii="Times New Roman" w:hAnsi="Times New Roman" w:cs="Times New Roman"/>
        </w:rPr>
        <w:lastRenderedPageBreak/>
        <w:t>kierowanie osób zgłoszonych do Komisji na badania psychologiczno-psychiatryczne w przedmiocie uzależnienia –</w:t>
      </w:r>
      <w:r w:rsidRPr="00931C4F">
        <w:rPr>
          <w:rFonts w:ascii="Times New Roman" w:hAnsi="Times New Roman" w:cs="Times New Roman"/>
          <w:b/>
          <w:bCs/>
        </w:rPr>
        <w:t xml:space="preserve"> </w:t>
      </w:r>
      <w:r w:rsidRPr="00931C4F">
        <w:rPr>
          <w:rFonts w:ascii="Times New Roman" w:hAnsi="Times New Roman" w:cs="Times New Roman"/>
        </w:rPr>
        <w:t>biegli wydali 7 opinii w przedmiocie uzależnień</w:t>
      </w:r>
    </w:p>
    <w:p w14:paraId="66EAB7E5" w14:textId="6EE6DF71" w:rsidR="00C75CC8" w:rsidRPr="00931C4F" w:rsidRDefault="00C75CC8" w:rsidP="00662E04">
      <w:pPr>
        <w:autoSpaceDE w:val="0"/>
        <w:autoSpaceDN w:val="0"/>
        <w:adjustRightInd w:val="0"/>
        <w:spacing w:after="0" w:line="240" w:lineRule="auto"/>
        <w:ind w:left="720"/>
        <w:contextualSpacing/>
        <w:jc w:val="both"/>
        <w:rPr>
          <w:rFonts w:ascii="Times New Roman" w:hAnsi="Times New Roman" w:cs="Times New Roman"/>
          <w:b/>
          <w:bCs/>
        </w:rPr>
      </w:pPr>
      <w:r w:rsidRPr="00931C4F">
        <w:rPr>
          <w:rFonts w:ascii="Times New Roman" w:hAnsi="Times New Roman" w:cs="Times New Roman"/>
        </w:rPr>
        <w:t xml:space="preserve">Wykonanie – </w:t>
      </w:r>
      <w:r w:rsidR="00B75E7D" w:rsidRPr="00931C4F">
        <w:rPr>
          <w:rFonts w:ascii="Times New Roman" w:hAnsi="Times New Roman" w:cs="Times New Roman"/>
          <w:b/>
          <w:bCs/>
        </w:rPr>
        <w:t>4 660</w:t>
      </w:r>
      <w:r w:rsidRPr="00931C4F">
        <w:rPr>
          <w:rFonts w:ascii="Times New Roman" w:hAnsi="Times New Roman" w:cs="Times New Roman"/>
          <w:b/>
          <w:bCs/>
        </w:rPr>
        <w:t xml:space="preserve">,00 zł </w:t>
      </w:r>
      <w:r w:rsidRPr="00931C4F">
        <w:rPr>
          <w:rFonts w:ascii="Times New Roman" w:hAnsi="Times New Roman" w:cs="Times New Roman"/>
          <w:b/>
          <w:bCs/>
          <w:sz w:val="16"/>
          <w:szCs w:val="16"/>
        </w:rPr>
        <w:t xml:space="preserve">(85154 § 4170 – 2 </w:t>
      </w:r>
      <w:r w:rsidR="00B75E7D" w:rsidRPr="00931C4F">
        <w:rPr>
          <w:rFonts w:ascii="Times New Roman" w:hAnsi="Times New Roman" w:cs="Times New Roman"/>
          <w:b/>
          <w:bCs/>
          <w:sz w:val="16"/>
          <w:szCs w:val="16"/>
        </w:rPr>
        <w:t>33</w:t>
      </w:r>
      <w:r w:rsidRPr="00931C4F">
        <w:rPr>
          <w:rFonts w:ascii="Times New Roman" w:hAnsi="Times New Roman" w:cs="Times New Roman"/>
          <w:b/>
          <w:bCs/>
          <w:sz w:val="16"/>
          <w:szCs w:val="16"/>
        </w:rPr>
        <w:t xml:space="preserve">0,00 zł, 4300 – 2 </w:t>
      </w:r>
      <w:r w:rsidR="00B75E7D" w:rsidRPr="00931C4F">
        <w:rPr>
          <w:rFonts w:ascii="Times New Roman" w:hAnsi="Times New Roman" w:cs="Times New Roman"/>
          <w:b/>
          <w:bCs/>
          <w:sz w:val="16"/>
          <w:szCs w:val="16"/>
        </w:rPr>
        <w:t>33</w:t>
      </w:r>
      <w:r w:rsidRPr="00931C4F">
        <w:rPr>
          <w:rFonts w:ascii="Times New Roman" w:hAnsi="Times New Roman" w:cs="Times New Roman"/>
          <w:b/>
          <w:bCs/>
          <w:sz w:val="16"/>
          <w:szCs w:val="16"/>
        </w:rPr>
        <w:t>0,00 zł)</w:t>
      </w:r>
    </w:p>
    <w:p w14:paraId="559DBAEF"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cs="Times New Roman"/>
          <w:b/>
          <w:bCs/>
        </w:rPr>
      </w:pPr>
    </w:p>
    <w:p w14:paraId="1F194E80" w14:textId="77777777"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b/>
          <w:bCs/>
        </w:rPr>
      </w:pPr>
      <w:r w:rsidRPr="00931C4F">
        <w:rPr>
          <w:rFonts w:ascii="Times New Roman" w:hAnsi="Times New Roman" w:cs="Times New Roman"/>
        </w:rPr>
        <w:t>kierowanie wniosków do sądu o orzeczenie poddania się leczeniu w zakładzie lecznictwa odwykowego –</w:t>
      </w:r>
      <w:r w:rsidRPr="00931C4F">
        <w:rPr>
          <w:rFonts w:ascii="Times New Roman" w:hAnsi="Times New Roman" w:cs="Times New Roman"/>
          <w:b/>
          <w:bCs/>
        </w:rPr>
        <w:t xml:space="preserve"> </w:t>
      </w:r>
      <w:r w:rsidRPr="00931C4F">
        <w:rPr>
          <w:rFonts w:ascii="Times New Roman" w:hAnsi="Times New Roman" w:cs="Times New Roman"/>
        </w:rPr>
        <w:t xml:space="preserve">wysłano 10 wniosków do sądu o </w:t>
      </w:r>
      <w:r w:rsidRPr="00931C4F">
        <w:rPr>
          <w:rFonts w:ascii="Times New Roman" w:eastAsia="Batang" w:hAnsi="Times New Roman" w:cs="Times New Roman"/>
          <w:lang w:eastAsia="pl-PL"/>
        </w:rPr>
        <w:t>orzeczenie obowiązku poddania się leczeniu odwykowemu.</w:t>
      </w:r>
    </w:p>
    <w:p w14:paraId="28E538A7" w14:textId="1247FDF8" w:rsidR="00C75CC8" w:rsidRPr="00931C4F" w:rsidRDefault="00C75CC8" w:rsidP="00662E04">
      <w:pPr>
        <w:spacing w:after="0" w:line="240" w:lineRule="auto"/>
        <w:ind w:left="708"/>
        <w:jc w:val="both"/>
        <w:rPr>
          <w:rFonts w:ascii="Times New Roman" w:hAnsi="Times New Roman" w:cs="Times New Roman"/>
          <w:b/>
          <w:bCs/>
        </w:rPr>
      </w:pPr>
      <w:r w:rsidRPr="00931C4F">
        <w:rPr>
          <w:rFonts w:ascii="Times New Roman" w:eastAsia="Calibri" w:hAnsi="Times New Roman" w:cs="Times New Roman"/>
          <w:b/>
          <w:bCs/>
          <w:lang w:eastAsia="pl-PL"/>
        </w:rPr>
        <w:t xml:space="preserve">Wykonanie – </w:t>
      </w:r>
      <w:r w:rsidRPr="00931C4F">
        <w:rPr>
          <w:rFonts w:ascii="Times New Roman" w:hAnsi="Times New Roman" w:cs="Times New Roman"/>
          <w:b/>
          <w:bCs/>
        </w:rPr>
        <w:t>2</w:t>
      </w:r>
      <w:r w:rsidR="00B75E7D" w:rsidRPr="00931C4F">
        <w:rPr>
          <w:rFonts w:ascii="Times New Roman" w:hAnsi="Times New Roman" w:cs="Times New Roman"/>
          <w:b/>
          <w:bCs/>
        </w:rPr>
        <w:t> 900,00</w:t>
      </w:r>
      <w:r w:rsidRPr="00931C4F">
        <w:rPr>
          <w:rFonts w:ascii="Times New Roman" w:hAnsi="Times New Roman" w:cs="Times New Roman"/>
          <w:b/>
          <w:bCs/>
        </w:rPr>
        <w:t xml:space="preserve"> zł </w:t>
      </w:r>
      <w:r w:rsidRPr="00931C4F">
        <w:rPr>
          <w:rFonts w:ascii="Times New Roman" w:hAnsi="Times New Roman" w:cs="Times New Roman"/>
          <w:b/>
          <w:bCs/>
          <w:sz w:val="16"/>
          <w:szCs w:val="16"/>
        </w:rPr>
        <w:t>(85154 § 4610)</w:t>
      </w:r>
    </w:p>
    <w:p w14:paraId="7CBB2253" w14:textId="77777777" w:rsidR="00C75CC8" w:rsidRPr="00931C4F" w:rsidRDefault="00C75CC8" w:rsidP="00662E04">
      <w:pPr>
        <w:spacing w:after="0" w:line="240" w:lineRule="auto"/>
        <w:ind w:left="708"/>
        <w:jc w:val="both"/>
        <w:rPr>
          <w:rFonts w:ascii="Times New Roman" w:eastAsia="Calibri" w:hAnsi="Times New Roman" w:cs="Times New Roman"/>
          <w:u w:val="single"/>
          <w:lang w:eastAsia="pl-PL"/>
        </w:rPr>
      </w:pPr>
    </w:p>
    <w:p w14:paraId="3220CB2E" w14:textId="77777777" w:rsidR="00C75CC8" w:rsidRPr="00931C4F" w:rsidRDefault="00C75CC8" w:rsidP="00662E04">
      <w:pPr>
        <w:spacing w:after="0" w:line="240" w:lineRule="auto"/>
        <w:jc w:val="both"/>
        <w:rPr>
          <w:rFonts w:ascii="Times New Roman" w:hAnsi="Times New Roman" w:cs="Times New Roman"/>
          <w:b/>
          <w:bCs/>
          <w:sz w:val="24"/>
          <w:szCs w:val="24"/>
          <w:lang w:eastAsia="pl-PL"/>
        </w:rPr>
      </w:pPr>
      <w:r w:rsidRPr="00931C4F">
        <w:rPr>
          <w:rFonts w:ascii="Times New Roman" w:hAnsi="Times New Roman" w:cs="Times New Roman"/>
          <w:b/>
          <w:bCs/>
          <w:sz w:val="24"/>
          <w:szCs w:val="24"/>
          <w:lang w:eastAsia="pl-PL"/>
        </w:rPr>
        <w:t>Cel 3. Redukcja szkód wynikających z nietrzeźwości w życiu publicznym.</w:t>
      </w:r>
    </w:p>
    <w:p w14:paraId="2F1F7576" w14:textId="77777777" w:rsidR="00C75CC8" w:rsidRPr="00931C4F" w:rsidRDefault="00C75CC8" w:rsidP="00662E04">
      <w:pPr>
        <w:spacing w:after="0" w:line="240" w:lineRule="auto"/>
        <w:jc w:val="both"/>
        <w:rPr>
          <w:rFonts w:ascii="Times New Roman" w:hAnsi="Times New Roman" w:cs="Times New Roman"/>
          <w:b/>
          <w:bCs/>
          <w:sz w:val="24"/>
          <w:szCs w:val="24"/>
          <w:lang w:eastAsia="pl-PL"/>
        </w:rPr>
      </w:pPr>
    </w:p>
    <w:p w14:paraId="64E9E9DC" w14:textId="77777777" w:rsidR="00C75CC8" w:rsidRDefault="00C75CC8" w:rsidP="00662E04">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1. Szkolenia dla przyszłych kierowców dla zainteresowanych szkół nauki jazdy. </w:t>
      </w:r>
    </w:p>
    <w:p w14:paraId="6CE011D3" w14:textId="77777777" w:rsidR="00644E11" w:rsidRPr="00931C4F" w:rsidRDefault="00644E11" w:rsidP="00662E04">
      <w:pPr>
        <w:autoSpaceDE w:val="0"/>
        <w:autoSpaceDN w:val="0"/>
        <w:adjustRightInd w:val="0"/>
        <w:spacing w:after="0" w:line="240" w:lineRule="auto"/>
        <w:jc w:val="both"/>
        <w:rPr>
          <w:rFonts w:ascii="Times New Roman" w:eastAsia="Calibri" w:hAnsi="Times New Roman" w:cs="Times New Roman"/>
          <w:i/>
          <w:iCs/>
          <w:lang w:eastAsia="pl-PL"/>
        </w:rPr>
      </w:pPr>
    </w:p>
    <w:p w14:paraId="7CBD8D63" w14:textId="5F3F90F4" w:rsidR="00C75CC8" w:rsidRPr="00931C4F" w:rsidRDefault="00C75CC8" w:rsidP="00662E04">
      <w:pPr>
        <w:pStyle w:val="Default"/>
        <w:numPr>
          <w:ilvl w:val="0"/>
          <w:numId w:val="1"/>
        </w:numPr>
        <w:jc w:val="both"/>
        <w:rPr>
          <w:color w:val="auto"/>
          <w:sz w:val="22"/>
          <w:szCs w:val="22"/>
        </w:rPr>
      </w:pPr>
      <w:r w:rsidRPr="00931C4F">
        <w:rPr>
          <w:color w:val="auto"/>
          <w:sz w:val="22"/>
          <w:szCs w:val="22"/>
        </w:rPr>
        <w:t>W roku 202</w:t>
      </w:r>
      <w:r w:rsidR="00B75E7D" w:rsidRPr="00931C4F">
        <w:rPr>
          <w:color w:val="auto"/>
          <w:sz w:val="22"/>
          <w:szCs w:val="22"/>
        </w:rPr>
        <w:t>4</w:t>
      </w:r>
      <w:r w:rsidRPr="00931C4F">
        <w:rPr>
          <w:color w:val="auto"/>
          <w:sz w:val="22"/>
          <w:szCs w:val="22"/>
        </w:rPr>
        <w:t xml:space="preserve"> zadanie nie było realizowane.</w:t>
      </w:r>
    </w:p>
    <w:p w14:paraId="0EE60175" w14:textId="77777777" w:rsidR="00C75CC8" w:rsidRPr="00931C4F" w:rsidRDefault="00C75CC8" w:rsidP="00662E04">
      <w:pPr>
        <w:pStyle w:val="Default"/>
        <w:jc w:val="both"/>
        <w:rPr>
          <w:color w:val="auto"/>
          <w:sz w:val="22"/>
          <w:szCs w:val="22"/>
        </w:rPr>
      </w:pPr>
    </w:p>
    <w:p w14:paraId="28D2ADF6" w14:textId="77777777" w:rsidR="00C75CC8" w:rsidRDefault="00C75CC8" w:rsidP="00662E04">
      <w:pPr>
        <w:pStyle w:val="Default"/>
        <w:jc w:val="both"/>
        <w:rPr>
          <w:i/>
          <w:iCs/>
          <w:color w:val="auto"/>
          <w:sz w:val="22"/>
          <w:szCs w:val="22"/>
        </w:rPr>
      </w:pPr>
      <w:r w:rsidRPr="00931C4F">
        <w:rPr>
          <w:i/>
          <w:iCs/>
          <w:color w:val="auto"/>
          <w:sz w:val="22"/>
          <w:szCs w:val="22"/>
        </w:rPr>
        <w:t xml:space="preserve">2. Zakup kampanii i materiałów edukacyjnych dotyczących przeciwdziałania nietrzeźwości na drogach lub tworzenie własnych kampanii i programów profilaktycznych w tym obszarze. </w:t>
      </w:r>
    </w:p>
    <w:p w14:paraId="02E894E2" w14:textId="77777777" w:rsidR="00644E11" w:rsidRPr="00931C4F" w:rsidRDefault="00644E11" w:rsidP="00662E04">
      <w:pPr>
        <w:pStyle w:val="Default"/>
        <w:jc w:val="both"/>
        <w:rPr>
          <w:i/>
          <w:iCs/>
          <w:color w:val="auto"/>
          <w:sz w:val="22"/>
          <w:szCs w:val="22"/>
        </w:rPr>
      </w:pPr>
    </w:p>
    <w:p w14:paraId="356882A5" w14:textId="1C48C1D5" w:rsidR="00C75CC8" w:rsidRPr="00931C4F" w:rsidRDefault="00C75CC8" w:rsidP="00662E04">
      <w:pPr>
        <w:pStyle w:val="Default"/>
        <w:numPr>
          <w:ilvl w:val="0"/>
          <w:numId w:val="1"/>
        </w:numPr>
        <w:jc w:val="both"/>
        <w:rPr>
          <w:color w:val="auto"/>
          <w:sz w:val="22"/>
          <w:szCs w:val="22"/>
        </w:rPr>
      </w:pPr>
      <w:r w:rsidRPr="00931C4F">
        <w:rPr>
          <w:color w:val="auto"/>
          <w:sz w:val="22"/>
          <w:szCs w:val="22"/>
        </w:rPr>
        <w:t>W roku 202</w:t>
      </w:r>
      <w:r w:rsidR="00B75E7D" w:rsidRPr="00931C4F">
        <w:rPr>
          <w:color w:val="auto"/>
          <w:sz w:val="22"/>
          <w:szCs w:val="22"/>
        </w:rPr>
        <w:t>4</w:t>
      </w:r>
      <w:r w:rsidRPr="00931C4F">
        <w:rPr>
          <w:color w:val="auto"/>
          <w:sz w:val="22"/>
          <w:szCs w:val="22"/>
        </w:rPr>
        <w:t xml:space="preserve"> nie zakupiono nowych materiałów edukacyjnych ponieważ Biuro PPU dysponowało jeszcze materiałami z poprzedni</w:t>
      </w:r>
      <w:r w:rsidR="00DD5BF5" w:rsidRPr="00931C4F">
        <w:rPr>
          <w:color w:val="auto"/>
          <w:sz w:val="22"/>
          <w:szCs w:val="22"/>
        </w:rPr>
        <w:t>ch lat</w:t>
      </w:r>
      <w:r w:rsidRPr="00931C4F">
        <w:rPr>
          <w:color w:val="auto"/>
          <w:sz w:val="22"/>
          <w:szCs w:val="22"/>
        </w:rPr>
        <w:t>. Materiały te wykorzystywano w czasie bieżącej działalności profilaktycznej.</w:t>
      </w:r>
    </w:p>
    <w:p w14:paraId="0568CA56" w14:textId="77777777" w:rsidR="00C75CC8" w:rsidRPr="00931C4F" w:rsidRDefault="00C75CC8" w:rsidP="00662E04">
      <w:pPr>
        <w:pStyle w:val="Default"/>
        <w:jc w:val="both"/>
        <w:rPr>
          <w:color w:val="auto"/>
          <w:sz w:val="22"/>
          <w:szCs w:val="22"/>
        </w:rPr>
      </w:pPr>
    </w:p>
    <w:p w14:paraId="20270948" w14:textId="77777777" w:rsidR="00C75CC8" w:rsidRDefault="00C75CC8" w:rsidP="00662E04">
      <w:pPr>
        <w:pStyle w:val="Default"/>
        <w:jc w:val="both"/>
        <w:rPr>
          <w:i/>
          <w:iCs/>
          <w:color w:val="auto"/>
          <w:sz w:val="22"/>
          <w:szCs w:val="22"/>
        </w:rPr>
      </w:pPr>
      <w:r w:rsidRPr="00931C4F">
        <w:rPr>
          <w:i/>
          <w:iCs/>
          <w:color w:val="auto"/>
          <w:sz w:val="22"/>
          <w:szCs w:val="22"/>
        </w:rPr>
        <w:t xml:space="preserve">3. Organizacja szkoleń dla pracodawców i pracowników w zakresie przeciwdziałania nietrzeźwości w miejscu pracy oraz wynikających z używania środków psychoaktywnych oraz inne działania prewencyjne </w:t>
      </w:r>
    </w:p>
    <w:p w14:paraId="6CB3776B" w14:textId="77777777" w:rsidR="00644E11" w:rsidRPr="00931C4F" w:rsidRDefault="00644E11" w:rsidP="00662E04">
      <w:pPr>
        <w:pStyle w:val="Default"/>
        <w:jc w:val="both"/>
        <w:rPr>
          <w:i/>
          <w:iCs/>
          <w:color w:val="auto"/>
          <w:sz w:val="22"/>
          <w:szCs w:val="22"/>
        </w:rPr>
      </w:pPr>
    </w:p>
    <w:p w14:paraId="028A568A" w14:textId="77777777" w:rsidR="00B75E7D" w:rsidRPr="00931C4F" w:rsidRDefault="00B75E7D" w:rsidP="00662E04">
      <w:pPr>
        <w:pStyle w:val="Default"/>
        <w:numPr>
          <w:ilvl w:val="0"/>
          <w:numId w:val="1"/>
        </w:numPr>
        <w:jc w:val="both"/>
        <w:rPr>
          <w:color w:val="auto"/>
          <w:sz w:val="22"/>
          <w:szCs w:val="22"/>
        </w:rPr>
      </w:pPr>
      <w:r w:rsidRPr="00931C4F">
        <w:rPr>
          <w:color w:val="auto"/>
          <w:sz w:val="22"/>
          <w:szCs w:val="22"/>
        </w:rPr>
        <w:t>W roku 2024 zadanie nie było realizowane.</w:t>
      </w:r>
    </w:p>
    <w:p w14:paraId="61C91401" w14:textId="77777777" w:rsidR="00C75CC8" w:rsidRPr="00931C4F" w:rsidRDefault="00C75CC8" w:rsidP="00662E04">
      <w:pPr>
        <w:pStyle w:val="Default"/>
        <w:jc w:val="both"/>
        <w:rPr>
          <w:color w:val="auto"/>
          <w:sz w:val="22"/>
          <w:szCs w:val="22"/>
        </w:rPr>
      </w:pPr>
    </w:p>
    <w:p w14:paraId="7A115176" w14:textId="77777777" w:rsidR="00C75CC8" w:rsidRDefault="00C75CC8" w:rsidP="00662E04">
      <w:pPr>
        <w:pStyle w:val="Default"/>
        <w:jc w:val="both"/>
        <w:rPr>
          <w:i/>
          <w:iCs/>
          <w:color w:val="auto"/>
          <w:sz w:val="22"/>
          <w:szCs w:val="22"/>
        </w:rPr>
      </w:pPr>
      <w:r w:rsidRPr="00931C4F">
        <w:rPr>
          <w:i/>
          <w:iCs/>
          <w:color w:val="auto"/>
          <w:sz w:val="22"/>
          <w:szCs w:val="22"/>
        </w:rPr>
        <w:t xml:space="preserve">4. Publikowanie artykułów medialnych dotyczących uzależnień oraz przemocy. </w:t>
      </w:r>
    </w:p>
    <w:p w14:paraId="785CF860" w14:textId="77777777" w:rsidR="00644E11" w:rsidRPr="00931C4F" w:rsidRDefault="00644E11" w:rsidP="00662E04">
      <w:pPr>
        <w:pStyle w:val="Default"/>
        <w:jc w:val="both"/>
        <w:rPr>
          <w:i/>
          <w:iCs/>
          <w:color w:val="auto"/>
          <w:sz w:val="22"/>
          <w:szCs w:val="22"/>
        </w:rPr>
      </w:pPr>
    </w:p>
    <w:p w14:paraId="056F19AD" w14:textId="53821893" w:rsidR="00C75CC8" w:rsidRPr="00931C4F" w:rsidRDefault="00C75CC8" w:rsidP="00662E04">
      <w:pPr>
        <w:pStyle w:val="Default"/>
        <w:numPr>
          <w:ilvl w:val="0"/>
          <w:numId w:val="1"/>
        </w:numPr>
        <w:jc w:val="both"/>
        <w:rPr>
          <w:color w:val="auto"/>
          <w:sz w:val="22"/>
          <w:szCs w:val="22"/>
        </w:rPr>
      </w:pPr>
      <w:r w:rsidRPr="00931C4F">
        <w:rPr>
          <w:color w:val="auto"/>
          <w:sz w:val="22"/>
          <w:szCs w:val="22"/>
        </w:rPr>
        <w:t>Każde realizowane działanie profilaktyczne było opisywane na stronie Urzędu Miejskiego oraz w mediach społecznościowych.</w:t>
      </w:r>
      <w:r w:rsidR="00875E83" w:rsidRPr="00931C4F">
        <w:rPr>
          <w:color w:val="auto"/>
          <w:sz w:val="22"/>
          <w:szCs w:val="22"/>
        </w:rPr>
        <w:t xml:space="preserve"> Dodatkowo na łamach Gazety Czechowickiej ukazał się obszerny artykuł nt. problemów alkoholowych.</w:t>
      </w:r>
    </w:p>
    <w:p w14:paraId="1238B46D" w14:textId="77777777" w:rsidR="00C75CC8" w:rsidRPr="00931C4F" w:rsidRDefault="00C75CC8" w:rsidP="001F3B5B">
      <w:pPr>
        <w:pStyle w:val="Default"/>
        <w:jc w:val="both"/>
        <w:rPr>
          <w:color w:val="auto"/>
          <w:sz w:val="22"/>
          <w:szCs w:val="22"/>
        </w:rPr>
      </w:pPr>
    </w:p>
    <w:p w14:paraId="246E8461" w14:textId="77777777" w:rsidR="00C75CC8" w:rsidRDefault="00C75CC8" w:rsidP="001F3B5B">
      <w:pPr>
        <w:autoSpaceDE w:val="0"/>
        <w:autoSpaceDN w:val="0"/>
        <w:adjustRightInd w:val="0"/>
        <w:spacing w:after="0" w:line="240" w:lineRule="auto"/>
        <w:jc w:val="both"/>
        <w:rPr>
          <w:rFonts w:ascii="Times New Roman" w:eastAsia="Calibri" w:hAnsi="Times New Roman" w:cs="Times New Roman"/>
          <w:i/>
          <w:iCs/>
          <w:lang w:eastAsia="pl-PL"/>
        </w:rPr>
      </w:pPr>
      <w:r w:rsidRPr="00931C4F">
        <w:rPr>
          <w:rFonts w:ascii="Times New Roman" w:eastAsia="Calibri" w:hAnsi="Times New Roman" w:cs="Times New Roman"/>
          <w:i/>
          <w:iCs/>
          <w:lang w:eastAsia="pl-PL"/>
        </w:rPr>
        <w:t xml:space="preserve">5. Edukacja publiczna oraz upowszechnianie wiedzy nt. FASD. </w:t>
      </w:r>
    </w:p>
    <w:p w14:paraId="2DC922AC" w14:textId="77777777" w:rsidR="00644E11" w:rsidRPr="00931C4F" w:rsidRDefault="00644E11" w:rsidP="001F3B5B">
      <w:pPr>
        <w:autoSpaceDE w:val="0"/>
        <w:autoSpaceDN w:val="0"/>
        <w:adjustRightInd w:val="0"/>
        <w:spacing w:after="0" w:line="240" w:lineRule="auto"/>
        <w:jc w:val="both"/>
        <w:rPr>
          <w:rFonts w:ascii="Times New Roman" w:eastAsia="Calibri" w:hAnsi="Times New Roman" w:cs="Times New Roman"/>
          <w:i/>
          <w:iCs/>
          <w:lang w:eastAsia="pl-PL"/>
        </w:rPr>
      </w:pPr>
    </w:p>
    <w:p w14:paraId="3ED93B5B" w14:textId="3C0C5F84" w:rsidR="00C75CC8" w:rsidRPr="00931C4F" w:rsidRDefault="00C75CC8" w:rsidP="001F3B5B">
      <w:pPr>
        <w:pStyle w:val="Default"/>
        <w:numPr>
          <w:ilvl w:val="0"/>
          <w:numId w:val="1"/>
        </w:numPr>
        <w:jc w:val="both"/>
        <w:rPr>
          <w:color w:val="auto"/>
          <w:sz w:val="22"/>
          <w:szCs w:val="22"/>
        </w:rPr>
      </w:pPr>
      <w:r w:rsidRPr="00931C4F">
        <w:rPr>
          <w:color w:val="auto"/>
          <w:sz w:val="22"/>
          <w:szCs w:val="22"/>
        </w:rPr>
        <w:t>W roku 202</w:t>
      </w:r>
      <w:r w:rsidR="00B75E7D" w:rsidRPr="00931C4F">
        <w:rPr>
          <w:color w:val="auto"/>
          <w:sz w:val="22"/>
          <w:szCs w:val="22"/>
        </w:rPr>
        <w:t>4</w:t>
      </w:r>
      <w:r w:rsidRPr="00931C4F">
        <w:rPr>
          <w:color w:val="auto"/>
          <w:sz w:val="22"/>
          <w:szCs w:val="22"/>
        </w:rPr>
        <w:t xml:space="preserve"> </w:t>
      </w:r>
      <w:r w:rsidR="00875E83" w:rsidRPr="00931C4F">
        <w:rPr>
          <w:color w:val="auto"/>
          <w:sz w:val="22"/>
          <w:szCs w:val="22"/>
        </w:rPr>
        <w:t>Gmina uczestniczyła w Ogólnopolskiej Kampanii edukacyjnej poświęconej profilaktyce FASD</w:t>
      </w:r>
      <w:r w:rsidRPr="00931C4F">
        <w:rPr>
          <w:color w:val="auto"/>
          <w:sz w:val="22"/>
          <w:szCs w:val="22"/>
        </w:rPr>
        <w:t>.</w:t>
      </w:r>
      <w:r w:rsidR="00424974" w:rsidRPr="00931C4F">
        <w:rPr>
          <w:color w:val="auto"/>
          <w:sz w:val="22"/>
          <w:szCs w:val="22"/>
        </w:rPr>
        <w:t xml:space="preserve"> W ramach kampanii </w:t>
      </w:r>
      <w:r w:rsidR="001E6F3B" w:rsidRPr="00931C4F">
        <w:rPr>
          <w:color w:val="auto"/>
          <w:sz w:val="22"/>
          <w:szCs w:val="22"/>
        </w:rPr>
        <w:t>przedstawiciele Gminy (nauczyciele, pedagodzy, pracownicy Ośrodka Pomocy Społecznej, pracownicy Poradni Psychologiczno-Pedagogicznej, kuratorzy, członkowie GKRPA) mieli możliwość skorzystania z nieodpłatnych szkoleń on-line oraz z materiałów edukacyjnych.</w:t>
      </w:r>
    </w:p>
    <w:p w14:paraId="2EC6DBCA" w14:textId="77777777" w:rsidR="00C75CC8" w:rsidRPr="00931C4F" w:rsidRDefault="00C75CC8" w:rsidP="001F3B5B">
      <w:pPr>
        <w:autoSpaceDE w:val="0"/>
        <w:autoSpaceDN w:val="0"/>
        <w:adjustRightInd w:val="0"/>
        <w:spacing w:after="0" w:line="240" w:lineRule="auto"/>
        <w:jc w:val="both"/>
        <w:rPr>
          <w:rFonts w:ascii="Times New Roman" w:eastAsia="Calibri" w:hAnsi="Times New Roman" w:cs="Times New Roman"/>
          <w:lang w:eastAsia="pl-PL"/>
        </w:rPr>
      </w:pPr>
    </w:p>
    <w:p w14:paraId="1DEAA409" w14:textId="77777777" w:rsidR="00C75CC8" w:rsidRDefault="00C75CC8" w:rsidP="001F3B5B">
      <w:pPr>
        <w:pStyle w:val="Default"/>
        <w:jc w:val="both"/>
        <w:rPr>
          <w:rFonts w:eastAsia="Calibri"/>
          <w:i/>
          <w:iCs/>
          <w:color w:val="auto"/>
          <w:sz w:val="22"/>
          <w:szCs w:val="22"/>
          <w:lang w:eastAsia="pl-PL"/>
        </w:rPr>
      </w:pPr>
      <w:r w:rsidRPr="00931C4F">
        <w:rPr>
          <w:rFonts w:eastAsia="Calibri"/>
          <w:i/>
          <w:iCs/>
          <w:color w:val="auto"/>
          <w:sz w:val="22"/>
          <w:szCs w:val="22"/>
          <w:lang w:eastAsia="pl-PL"/>
        </w:rPr>
        <w:t xml:space="preserve">6. Inicjowanie działań zmierzających do zmniejszenia dostępności fizycznej </w:t>
      </w:r>
      <w:r w:rsidRPr="00931C4F">
        <w:rPr>
          <w:rFonts w:eastAsia="Calibri"/>
          <w:i/>
          <w:iCs/>
          <w:color w:val="auto"/>
          <w:sz w:val="22"/>
          <w:szCs w:val="22"/>
          <w:lang w:eastAsia="pl-PL"/>
        </w:rPr>
        <w:br/>
        <w:t xml:space="preserve">i ekonomicznej alkoholu. </w:t>
      </w:r>
    </w:p>
    <w:p w14:paraId="02AAB68B" w14:textId="77777777" w:rsidR="00644E11" w:rsidRPr="00931C4F" w:rsidRDefault="00644E11" w:rsidP="001F3B5B">
      <w:pPr>
        <w:pStyle w:val="Default"/>
        <w:jc w:val="both"/>
        <w:rPr>
          <w:rFonts w:eastAsia="Calibri"/>
          <w:i/>
          <w:iCs/>
          <w:color w:val="auto"/>
          <w:sz w:val="22"/>
          <w:szCs w:val="22"/>
          <w:lang w:eastAsia="pl-PL"/>
        </w:rPr>
      </w:pPr>
    </w:p>
    <w:p w14:paraId="719F810D" w14:textId="22900F59" w:rsidR="001F3B5B" w:rsidRPr="00931C4F" w:rsidRDefault="00C75CC8" w:rsidP="001F3B5B">
      <w:pPr>
        <w:pStyle w:val="Default"/>
        <w:numPr>
          <w:ilvl w:val="0"/>
          <w:numId w:val="1"/>
        </w:numPr>
        <w:jc w:val="both"/>
        <w:rPr>
          <w:color w:val="auto"/>
          <w:sz w:val="22"/>
          <w:szCs w:val="22"/>
        </w:rPr>
      </w:pPr>
      <w:r w:rsidRPr="00931C4F">
        <w:rPr>
          <w:color w:val="auto"/>
          <w:sz w:val="22"/>
          <w:szCs w:val="22"/>
        </w:rPr>
        <w:t>W roku 202</w:t>
      </w:r>
      <w:r w:rsidR="00B75E7D" w:rsidRPr="00931C4F">
        <w:rPr>
          <w:color w:val="auto"/>
          <w:sz w:val="22"/>
          <w:szCs w:val="22"/>
        </w:rPr>
        <w:t>4</w:t>
      </w:r>
      <w:r w:rsidRPr="00931C4F">
        <w:rPr>
          <w:color w:val="auto"/>
          <w:sz w:val="22"/>
          <w:szCs w:val="22"/>
        </w:rPr>
        <w:t xml:space="preserve"> </w:t>
      </w:r>
      <w:r w:rsidR="00875E83" w:rsidRPr="00931C4F">
        <w:rPr>
          <w:color w:val="auto"/>
          <w:sz w:val="22"/>
          <w:szCs w:val="22"/>
        </w:rPr>
        <w:t xml:space="preserve">opracowano procedury </w:t>
      </w:r>
      <w:r w:rsidR="001F3B5B" w:rsidRPr="00931C4F">
        <w:rPr>
          <w:sz w:val="22"/>
          <w:szCs w:val="22"/>
        </w:rPr>
        <w:t>przeprowadzania kontroli przestrzegania zasad i</w:t>
      </w:r>
      <w:r w:rsidR="002C42D5" w:rsidRPr="00931C4F">
        <w:rPr>
          <w:sz w:val="22"/>
          <w:szCs w:val="22"/>
        </w:rPr>
        <w:t> </w:t>
      </w:r>
      <w:r w:rsidR="001F3B5B" w:rsidRPr="00931C4F">
        <w:rPr>
          <w:sz w:val="22"/>
          <w:szCs w:val="22"/>
        </w:rPr>
        <w:t>warunków korzystania z zezwoleń na sprzedaż napojów alkoholowych przez przedsiębiorców na terenie Gminy Czechowice-Dziedzice</w:t>
      </w:r>
      <w:r w:rsidR="002C42D5" w:rsidRPr="00931C4F">
        <w:rPr>
          <w:sz w:val="22"/>
          <w:szCs w:val="22"/>
        </w:rPr>
        <w:t>.</w:t>
      </w:r>
      <w:r w:rsidR="001E6F3B" w:rsidRPr="00931C4F">
        <w:rPr>
          <w:sz w:val="22"/>
          <w:szCs w:val="22"/>
        </w:rPr>
        <w:t xml:space="preserve"> </w:t>
      </w:r>
    </w:p>
    <w:p w14:paraId="57D8ED05" w14:textId="77777777" w:rsidR="00B75E7D" w:rsidRPr="00931C4F" w:rsidRDefault="00B75E7D" w:rsidP="001F3B5B">
      <w:pPr>
        <w:pStyle w:val="Default"/>
        <w:jc w:val="both"/>
        <w:rPr>
          <w:color w:val="auto"/>
          <w:sz w:val="22"/>
          <w:szCs w:val="22"/>
        </w:rPr>
      </w:pPr>
    </w:p>
    <w:p w14:paraId="484F8F23" w14:textId="77777777" w:rsidR="00C75CC8" w:rsidRPr="00931C4F" w:rsidRDefault="00C75CC8" w:rsidP="001F3B5B">
      <w:pPr>
        <w:spacing w:after="0" w:line="240" w:lineRule="auto"/>
        <w:jc w:val="both"/>
        <w:rPr>
          <w:rFonts w:ascii="Times New Roman" w:hAnsi="Times New Roman" w:cs="Times New Roman"/>
          <w:b/>
          <w:bCs/>
          <w:sz w:val="24"/>
          <w:szCs w:val="24"/>
          <w:lang w:eastAsia="pl-PL"/>
        </w:rPr>
      </w:pPr>
      <w:r w:rsidRPr="00931C4F">
        <w:rPr>
          <w:rFonts w:ascii="Times New Roman" w:hAnsi="Times New Roman" w:cs="Times New Roman"/>
          <w:b/>
          <w:bCs/>
          <w:sz w:val="24"/>
          <w:szCs w:val="24"/>
          <w:lang w:eastAsia="pl-PL"/>
        </w:rPr>
        <w:t>Cel 4. Rozwijanie profilaktyki szkolnej i przedszkolnej w zakresie problemów uzależnień oraz przeciwdziałania przemocy.</w:t>
      </w:r>
    </w:p>
    <w:p w14:paraId="2F33100D" w14:textId="77777777" w:rsidR="00C75CC8" w:rsidRPr="00931C4F" w:rsidRDefault="00C75CC8" w:rsidP="001F3B5B">
      <w:pPr>
        <w:pStyle w:val="Default"/>
        <w:jc w:val="both"/>
        <w:rPr>
          <w:color w:val="auto"/>
        </w:rPr>
      </w:pPr>
    </w:p>
    <w:p w14:paraId="54FB907F"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sz w:val="20"/>
          <w:szCs w:val="20"/>
        </w:rPr>
        <w:lastRenderedPageBreak/>
        <w:t xml:space="preserve">1. </w:t>
      </w:r>
      <w:r w:rsidRPr="00931C4F">
        <w:rPr>
          <w:rFonts w:ascii="Times New Roman" w:hAnsi="Times New Roman"/>
          <w:i/>
          <w:iCs/>
        </w:rPr>
        <w:t xml:space="preserve">Prowadzenie </w:t>
      </w:r>
      <w:r w:rsidRPr="00931C4F">
        <w:rPr>
          <w:rFonts w:ascii="TimesNewRomanPSMT" w:hAnsi="TimesNewRomanPSMT" w:cs="TimesNewRomanPSMT"/>
          <w:i/>
          <w:iCs/>
        </w:rPr>
        <w:t>działań profilaktycznych na terenie gminnych szkół i przedszkoli przeznaczonych dla dzieci i młodzieży, w tym dożywianie dzieci uczestniczących w pozalekcyjnych zajęciach opiekuńczo</w:t>
      </w:r>
      <w:r w:rsidRPr="00931C4F">
        <w:rPr>
          <w:rFonts w:ascii="Times New Roman" w:hAnsi="Times New Roman"/>
          <w:i/>
          <w:iCs/>
        </w:rPr>
        <w:t>-wychowawczych i socjoterapeutycznych (współpraca z placówkami oświatowymi oraz z ZOPO).</w:t>
      </w:r>
    </w:p>
    <w:p w14:paraId="51E346CE"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rPr>
      </w:pPr>
    </w:p>
    <w:p w14:paraId="1720318B" w14:textId="77777777" w:rsidR="00C75CC8" w:rsidRPr="00931C4F" w:rsidRDefault="00C75CC8" w:rsidP="00662E04">
      <w:pPr>
        <w:autoSpaceDE w:val="0"/>
        <w:autoSpaceDN w:val="0"/>
        <w:adjustRightInd w:val="0"/>
        <w:spacing w:after="0" w:line="240" w:lineRule="auto"/>
        <w:jc w:val="both"/>
        <w:rPr>
          <w:rFonts w:ascii="Times New Roman" w:hAnsi="Times New Roman"/>
          <w:b/>
          <w:bCs/>
          <w:sz w:val="24"/>
          <w:szCs w:val="24"/>
        </w:rPr>
      </w:pPr>
      <w:r w:rsidRPr="00931C4F">
        <w:rPr>
          <w:rFonts w:ascii="Times New Roman" w:hAnsi="Times New Roman"/>
          <w:b/>
          <w:bCs/>
          <w:sz w:val="24"/>
          <w:szCs w:val="24"/>
        </w:rPr>
        <w:t>Plan – 500 000,00 zł (ZOPO)</w:t>
      </w:r>
    </w:p>
    <w:p w14:paraId="6C959DDA" w14:textId="219CAE8E" w:rsidR="00C75CC8" w:rsidRPr="00931C4F" w:rsidRDefault="00C75CC8" w:rsidP="00662E04">
      <w:pPr>
        <w:autoSpaceDE w:val="0"/>
        <w:autoSpaceDN w:val="0"/>
        <w:adjustRightInd w:val="0"/>
        <w:spacing w:after="0" w:line="240" w:lineRule="auto"/>
        <w:jc w:val="both"/>
        <w:rPr>
          <w:rFonts w:ascii="TimesNewRomanPSMT" w:hAnsi="TimesNewRomanPSMT" w:cs="TimesNewRomanPSMT"/>
          <w:b/>
          <w:bCs/>
          <w:sz w:val="16"/>
          <w:szCs w:val="16"/>
        </w:rPr>
      </w:pPr>
      <w:r w:rsidRPr="00931C4F">
        <w:rPr>
          <w:rFonts w:ascii="TimesNewRomanPSMT" w:hAnsi="TimesNewRomanPSMT" w:cs="TimesNewRomanPSMT"/>
          <w:b/>
          <w:bCs/>
          <w:sz w:val="24"/>
          <w:szCs w:val="24"/>
        </w:rPr>
        <w:t xml:space="preserve">Wykonanie – </w:t>
      </w:r>
      <w:r w:rsidR="00F730B3" w:rsidRPr="00931C4F">
        <w:rPr>
          <w:rFonts w:ascii="Times New Roman" w:eastAsia="Calibri" w:hAnsi="Times New Roman" w:cs="Times New Roman"/>
          <w:b/>
          <w:bCs/>
          <w:sz w:val="24"/>
          <w:szCs w:val="24"/>
        </w:rPr>
        <w:t>431 816,12</w:t>
      </w:r>
      <w:r w:rsidRPr="00931C4F">
        <w:rPr>
          <w:rFonts w:ascii="TimesNewRomanPSMT" w:hAnsi="TimesNewRomanPSMT" w:cs="TimesNewRomanPSMT"/>
          <w:b/>
          <w:bCs/>
          <w:sz w:val="24"/>
          <w:szCs w:val="24"/>
        </w:rPr>
        <w:t xml:space="preserve"> zł (ZOPO) </w:t>
      </w:r>
      <w:r w:rsidRPr="00931C4F">
        <w:rPr>
          <w:rFonts w:ascii="Times New Roman" w:eastAsia="Times New Roman" w:hAnsi="Times New Roman"/>
          <w:spacing w:val="-4"/>
          <w:sz w:val="16"/>
          <w:szCs w:val="16"/>
          <w:lang w:eastAsia="pl-PL"/>
        </w:rPr>
        <w:t>(</w:t>
      </w:r>
      <w:bookmarkStart w:id="4" w:name="_Hlk191901314"/>
      <w:r w:rsidRPr="00931C4F">
        <w:rPr>
          <w:rFonts w:ascii="Times New Roman" w:eastAsia="Times New Roman" w:hAnsi="Times New Roman"/>
          <w:spacing w:val="-4"/>
          <w:sz w:val="16"/>
          <w:szCs w:val="16"/>
          <w:lang w:eastAsia="pl-PL"/>
        </w:rPr>
        <w:t xml:space="preserve">środki finansowe pochodzące z gminnego programu przekazane do dyspozycji </w:t>
      </w:r>
      <w:bookmarkEnd w:id="4"/>
      <w:r w:rsidRPr="00931C4F">
        <w:rPr>
          <w:rFonts w:ascii="Times New Roman" w:eastAsia="Times New Roman" w:hAnsi="Times New Roman"/>
          <w:spacing w:val="-4"/>
          <w:sz w:val="16"/>
          <w:szCs w:val="16"/>
          <w:lang w:eastAsia="pl-PL"/>
        </w:rPr>
        <w:t>ZOPO)</w:t>
      </w:r>
    </w:p>
    <w:p w14:paraId="63636740" w14:textId="77777777" w:rsidR="00FE2D86" w:rsidRDefault="00FE2D86" w:rsidP="00662E04">
      <w:pPr>
        <w:spacing w:after="0" w:line="240" w:lineRule="auto"/>
        <w:rPr>
          <w:rFonts w:ascii="Times New Roman" w:hAnsi="Times New Roman"/>
          <w:b/>
          <w:sz w:val="24"/>
          <w:szCs w:val="24"/>
        </w:rPr>
      </w:pPr>
    </w:p>
    <w:p w14:paraId="7FC3194E" w14:textId="77777777" w:rsidR="009D6ABE" w:rsidRPr="00931C4F" w:rsidRDefault="009D6ABE" w:rsidP="00662E04">
      <w:pPr>
        <w:spacing w:after="0" w:line="240" w:lineRule="auto"/>
        <w:rPr>
          <w:rFonts w:ascii="Times New Roman" w:hAnsi="Times New Roman"/>
          <w:b/>
          <w:sz w:val="24"/>
          <w:szCs w:val="24"/>
        </w:rPr>
      </w:pPr>
    </w:p>
    <w:p w14:paraId="42D59261" w14:textId="18753448" w:rsidR="00C75CC8" w:rsidRPr="00931C4F" w:rsidRDefault="00C75CC8" w:rsidP="00662E04">
      <w:pPr>
        <w:spacing w:after="0" w:line="240" w:lineRule="auto"/>
        <w:rPr>
          <w:rFonts w:ascii="Times New Roman" w:hAnsi="Times New Roman"/>
          <w:b/>
        </w:rPr>
      </w:pPr>
      <w:r w:rsidRPr="00931C4F">
        <w:rPr>
          <w:rFonts w:ascii="Times New Roman" w:hAnsi="Times New Roman"/>
          <w:b/>
        </w:rPr>
        <w:t>PROGRAM PROFILAKTYCZNY „INTEGRACJA”</w:t>
      </w:r>
    </w:p>
    <w:p w14:paraId="165D7985" w14:textId="2448E356" w:rsidR="00C75CC8" w:rsidRPr="00931C4F" w:rsidRDefault="00C75CC8" w:rsidP="00662E04">
      <w:pPr>
        <w:spacing w:after="0" w:line="240" w:lineRule="auto"/>
        <w:rPr>
          <w:rFonts w:ascii="Times New Roman" w:hAnsi="Times New Roman"/>
          <w:b/>
          <w:bCs/>
        </w:rPr>
      </w:pPr>
      <w:r w:rsidRPr="00931C4F">
        <w:rPr>
          <w:rFonts w:ascii="Times New Roman" w:hAnsi="Times New Roman"/>
          <w:b/>
          <w:bCs/>
        </w:rPr>
        <w:t xml:space="preserve">Wykonanie – </w:t>
      </w:r>
      <w:r w:rsidR="00FE2D86" w:rsidRPr="00931C4F">
        <w:rPr>
          <w:rFonts w:ascii="Times New Roman" w:hAnsi="Times New Roman"/>
          <w:b/>
          <w:bCs/>
        </w:rPr>
        <w:t>148 059,84</w:t>
      </w:r>
      <w:r w:rsidRPr="00931C4F">
        <w:rPr>
          <w:rFonts w:ascii="Times New Roman" w:hAnsi="Times New Roman"/>
          <w:b/>
          <w:bCs/>
        </w:rPr>
        <w:t xml:space="preserve"> (ZOPO)</w:t>
      </w:r>
    </w:p>
    <w:p w14:paraId="1B0B9479" w14:textId="77777777" w:rsidR="00C75CC8" w:rsidRPr="00931C4F" w:rsidRDefault="00C75CC8" w:rsidP="00662E04">
      <w:pPr>
        <w:shd w:val="clear" w:color="auto" w:fill="FFFFFF"/>
        <w:spacing w:after="0" w:line="240" w:lineRule="auto"/>
        <w:jc w:val="both"/>
        <w:rPr>
          <w:rFonts w:ascii="Times New Roman" w:hAnsi="Times New Roman"/>
        </w:rPr>
      </w:pPr>
    </w:p>
    <w:p w14:paraId="264B9F6E" w14:textId="44ADA7AD" w:rsidR="00C75CC8" w:rsidRPr="00931C4F" w:rsidRDefault="00C75CC8" w:rsidP="00662E04">
      <w:pPr>
        <w:shd w:val="clear" w:color="auto" w:fill="FFFFFF"/>
        <w:spacing w:after="0" w:line="240" w:lineRule="auto"/>
        <w:jc w:val="both"/>
        <w:rPr>
          <w:rFonts w:ascii="Times New Roman" w:hAnsi="Times New Roman"/>
        </w:rPr>
      </w:pPr>
      <w:r w:rsidRPr="00931C4F">
        <w:rPr>
          <w:rFonts w:ascii="Times New Roman" w:hAnsi="Times New Roman"/>
        </w:rPr>
        <w:t xml:space="preserve">Na terenie gminy w świetlicach przyszkolnych realizowane były programy profilaktyczne mające na celu kształtowanie osobowości i charakteru dzieci oraz zagospodarowanie dzieciom i młodzieży wolnego czasu. W pomieszczeniach świetlicowych, w </w:t>
      </w:r>
      <w:r w:rsidRPr="00931C4F">
        <w:rPr>
          <w:rFonts w:ascii="Times New Roman" w:hAnsi="Times New Roman"/>
          <w:b/>
        </w:rPr>
        <w:t>2 szkołach</w:t>
      </w:r>
      <w:r w:rsidRPr="00931C4F">
        <w:rPr>
          <w:rFonts w:ascii="Times New Roman" w:hAnsi="Times New Roman"/>
        </w:rPr>
        <w:t xml:space="preserve"> z terenu gminy Czechowice-Dziedzice, prowadzone były programy oraz zajęcia np. zajęcia integracyjne, opiekuńcze i wychowawcze oraz zajęcia ruchowe, sportowe, gry zespołowe, zajęcia plastyczne, komputerowe, artystyczne, pomoc w odrabianiu prac domowych i wyrównywaniu braków edukacyjnych. W zajęciach wzięło udział </w:t>
      </w:r>
      <w:r w:rsidR="000E501E" w:rsidRPr="00931C4F">
        <w:rPr>
          <w:rFonts w:ascii="Times New Roman" w:hAnsi="Times New Roman"/>
          <w:b/>
        </w:rPr>
        <w:t>49</w:t>
      </w:r>
      <w:r w:rsidRPr="00931C4F">
        <w:rPr>
          <w:rFonts w:ascii="Times New Roman" w:hAnsi="Times New Roman"/>
          <w:b/>
        </w:rPr>
        <w:t xml:space="preserve"> dzieci.</w:t>
      </w:r>
    </w:p>
    <w:p w14:paraId="3E2FFEA7" w14:textId="77777777" w:rsidR="00C75CC8" w:rsidRPr="00931C4F" w:rsidRDefault="00C75CC8" w:rsidP="00662E04">
      <w:pPr>
        <w:spacing w:after="0" w:line="240" w:lineRule="auto"/>
        <w:jc w:val="both"/>
        <w:rPr>
          <w:rFonts w:ascii="Times New Roman" w:eastAsia="Times New Roman" w:hAnsi="Times New Roman"/>
          <w:b/>
          <w:sz w:val="24"/>
          <w:szCs w:val="24"/>
          <w:lang w:eastAsia="pl-PL"/>
        </w:rPr>
      </w:pPr>
    </w:p>
    <w:p w14:paraId="52490F47" w14:textId="77777777" w:rsidR="00C75CC8" w:rsidRPr="00931C4F" w:rsidRDefault="00C75CC8" w:rsidP="00662E04">
      <w:pPr>
        <w:spacing w:after="0" w:line="240" w:lineRule="auto"/>
        <w:jc w:val="both"/>
        <w:rPr>
          <w:rFonts w:ascii="Times New Roman" w:eastAsia="Times New Roman" w:hAnsi="Times New Roman"/>
          <w:b/>
          <w:spacing w:val="-4"/>
          <w:lang w:eastAsia="pl-PL"/>
        </w:rPr>
      </w:pPr>
      <w:r w:rsidRPr="00931C4F">
        <w:rPr>
          <w:rFonts w:ascii="Times New Roman" w:eastAsia="Times New Roman" w:hAnsi="Times New Roman"/>
          <w:b/>
          <w:spacing w:val="-4"/>
          <w:lang w:eastAsia="pl-PL"/>
        </w:rPr>
        <w:t>AKCJA ZIMA</w:t>
      </w:r>
    </w:p>
    <w:p w14:paraId="57DC02FD" w14:textId="661E7893" w:rsidR="00C75CC8" w:rsidRPr="00931C4F" w:rsidRDefault="00C75CC8" w:rsidP="00662E04">
      <w:pPr>
        <w:spacing w:after="0" w:line="240" w:lineRule="auto"/>
        <w:rPr>
          <w:rFonts w:ascii="Times New Roman" w:eastAsia="Times New Roman" w:hAnsi="Times New Roman"/>
          <w:b/>
          <w:lang w:eastAsia="pl-PL"/>
        </w:rPr>
      </w:pPr>
      <w:r w:rsidRPr="00931C4F">
        <w:rPr>
          <w:rFonts w:ascii="Times New Roman" w:eastAsia="Times New Roman" w:hAnsi="Times New Roman"/>
          <w:b/>
          <w:bCs/>
          <w:lang w:eastAsia="pl-PL"/>
        </w:rPr>
        <w:t xml:space="preserve">Wykonanie – </w:t>
      </w:r>
      <w:r w:rsidR="00FE2D86" w:rsidRPr="00931C4F">
        <w:rPr>
          <w:rFonts w:ascii="Times New Roman" w:eastAsia="Times New Roman" w:hAnsi="Times New Roman"/>
          <w:b/>
          <w:bCs/>
          <w:lang w:eastAsia="pl-PL"/>
        </w:rPr>
        <w:t>30 994,93</w:t>
      </w:r>
      <w:r w:rsidRPr="00931C4F">
        <w:rPr>
          <w:rFonts w:ascii="Times New Roman" w:eastAsia="Times New Roman" w:hAnsi="Times New Roman"/>
          <w:b/>
          <w:bCs/>
          <w:lang w:eastAsia="pl-PL"/>
        </w:rPr>
        <w:t xml:space="preserve"> </w:t>
      </w:r>
      <w:r w:rsidRPr="00931C4F">
        <w:rPr>
          <w:rFonts w:ascii="Times New Roman" w:eastAsia="Times New Roman" w:hAnsi="Times New Roman"/>
          <w:b/>
          <w:lang w:eastAsia="pl-PL"/>
        </w:rPr>
        <w:t>zł (ZOPO)</w:t>
      </w:r>
    </w:p>
    <w:p w14:paraId="2E6B88D7" w14:textId="77777777" w:rsidR="00C75CC8" w:rsidRPr="00931C4F" w:rsidRDefault="00C75CC8" w:rsidP="00662E04">
      <w:pPr>
        <w:spacing w:after="0" w:line="240" w:lineRule="auto"/>
        <w:rPr>
          <w:rFonts w:ascii="Times New Roman" w:eastAsia="Times New Roman" w:hAnsi="Times New Roman"/>
          <w:b/>
          <w:spacing w:val="-4"/>
          <w:lang w:eastAsia="pl-PL"/>
        </w:rPr>
      </w:pPr>
    </w:p>
    <w:p w14:paraId="6E6D6D47" w14:textId="77777777" w:rsidR="00C75CC8" w:rsidRPr="00931C4F" w:rsidRDefault="00C75CC8" w:rsidP="00662E04">
      <w:pPr>
        <w:spacing w:after="0" w:line="240" w:lineRule="auto"/>
        <w:rPr>
          <w:rFonts w:ascii="Times New Roman" w:eastAsia="Times New Roman" w:hAnsi="Times New Roman"/>
          <w:b/>
          <w:spacing w:val="-4"/>
          <w:lang w:eastAsia="pl-PL"/>
        </w:rPr>
      </w:pPr>
      <w:r w:rsidRPr="00931C4F">
        <w:rPr>
          <w:rFonts w:ascii="Times New Roman" w:eastAsia="Times New Roman" w:hAnsi="Times New Roman"/>
          <w:b/>
          <w:spacing w:val="-4"/>
          <w:lang w:eastAsia="pl-PL"/>
        </w:rPr>
        <w:t>AKCJA LATO</w:t>
      </w:r>
    </w:p>
    <w:p w14:paraId="2A705A13" w14:textId="77777777" w:rsidR="001D492C" w:rsidRPr="00931C4F" w:rsidRDefault="00C75CC8" w:rsidP="00662E04">
      <w:pPr>
        <w:spacing w:after="0" w:line="240" w:lineRule="auto"/>
        <w:rPr>
          <w:rFonts w:ascii="Times New Roman" w:eastAsia="Times New Roman" w:hAnsi="Times New Roman"/>
          <w:b/>
          <w:lang w:eastAsia="pl-PL"/>
        </w:rPr>
      </w:pPr>
      <w:r w:rsidRPr="00931C4F">
        <w:rPr>
          <w:rFonts w:ascii="Times New Roman" w:eastAsia="Times New Roman" w:hAnsi="Times New Roman"/>
          <w:b/>
          <w:bCs/>
          <w:lang w:eastAsia="pl-PL"/>
        </w:rPr>
        <w:t xml:space="preserve">Wykonanie – </w:t>
      </w:r>
      <w:r w:rsidR="001D492C" w:rsidRPr="00931C4F">
        <w:rPr>
          <w:rFonts w:ascii="Times New Roman" w:eastAsia="Times New Roman" w:hAnsi="Times New Roman"/>
          <w:b/>
          <w:bCs/>
          <w:lang w:eastAsia="pl-PL"/>
        </w:rPr>
        <w:t>52 137,89</w:t>
      </w:r>
      <w:r w:rsidRPr="00931C4F">
        <w:rPr>
          <w:rFonts w:ascii="Times New Roman" w:eastAsia="Times New Roman" w:hAnsi="Times New Roman"/>
          <w:b/>
          <w:lang w:eastAsia="pl-PL"/>
        </w:rPr>
        <w:t xml:space="preserve"> zł (ZOPO)</w:t>
      </w:r>
    </w:p>
    <w:p w14:paraId="0B826A77" w14:textId="77777777" w:rsidR="00AA129E" w:rsidRPr="00931C4F" w:rsidRDefault="00AA129E" w:rsidP="00662E04">
      <w:pPr>
        <w:spacing w:after="0" w:line="240" w:lineRule="auto"/>
        <w:rPr>
          <w:rFonts w:ascii="Times New Roman" w:eastAsia="Times New Roman" w:hAnsi="Times New Roman"/>
          <w:b/>
          <w:lang w:eastAsia="pl-PL"/>
        </w:rPr>
      </w:pPr>
    </w:p>
    <w:p w14:paraId="492057AB" w14:textId="4926BF74" w:rsidR="00C75CC8" w:rsidRPr="00931C4F" w:rsidRDefault="00C75CC8" w:rsidP="007B12F8">
      <w:pPr>
        <w:spacing w:after="0" w:line="240" w:lineRule="auto"/>
        <w:jc w:val="both"/>
        <w:rPr>
          <w:rFonts w:ascii="Times New Roman" w:eastAsia="Times New Roman" w:hAnsi="Times New Roman"/>
          <w:b/>
          <w:sz w:val="24"/>
          <w:szCs w:val="24"/>
          <w:lang w:eastAsia="pl-PL"/>
        </w:rPr>
      </w:pPr>
      <w:r w:rsidRPr="00931C4F">
        <w:rPr>
          <w:rFonts w:ascii="Times New Roman" w:eastAsia="Times New Roman" w:hAnsi="Times New Roman"/>
          <w:spacing w:val="-4"/>
          <w:lang w:eastAsia="pl-PL"/>
        </w:rPr>
        <w:t>W czasie ferii zimowych oraz w czasie wakacji w szkołach z terenu gminy Czechowice-Dziedzice</w:t>
      </w:r>
      <w:r w:rsidR="001E6F3B" w:rsidRPr="00931C4F">
        <w:rPr>
          <w:rFonts w:ascii="Times New Roman" w:eastAsia="Times New Roman" w:hAnsi="Times New Roman"/>
          <w:spacing w:val="-4"/>
          <w:lang w:eastAsia="pl-PL"/>
        </w:rPr>
        <w:t xml:space="preserve"> </w:t>
      </w:r>
      <w:r w:rsidRPr="00931C4F">
        <w:rPr>
          <w:rFonts w:ascii="Times New Roman" w:eastAsia="Times New Roman" w:hAnsi="Times New Roman"/>
          <w:spacing w:val="-4"/>
          <w:lang w:eastAsia="pl-PL"/>
        </w:rPr>
        <w:t xml:space="preserve">realizowany </w:t>
      </w:r>
      <w:r w:rsidR="001E6F3B" w:rsidRPr="00931C4F">
        <w:rPr>
          <w:rFonts w:ascii="Times New Roman" w:eastAsia="Times New Roman" w:hAnsi="Times New Roman"/>
          <w:spacing w:val="-4"/>
          <w:lang w:eastAsia="pl-PL"/>
        </w:rPr>
        <w:t>był</w:t>
      </w:r>
      <w:r w:rsidRPr="00931C4F">
        <w:rPr>
          <w:rFonts w:ascii="Times New Roman" w:eastAsia="Times New Roman" w:hAnsi="Times New Roman"/>
          <w:spacing w:val="-4"/>
          <w:lang w:eastAsia="pl-PL"/>
        </w:rPr>
        <w:t xml:space="preserve"> program profilaktyczny pod hasłem „Akcja Zima” oraz „Akcja Lato”. Celem programów było zagospodarowanie czasu wolnego dzieci i młodzieży podczas ferii zimowych oraz w czasie wakacji. </w:t>
      </w:r>
      <w:r w:rsidR="001E6F3B" w:rsidRPr="00931C4F">
        <w:rPr>
          <w:rFonts w:ascii="Times New Roman" w:eastAsia="Times New Roman" w:hAnsi="Times New Roman"/>
          <w:spacing w:val="-4"/>
          <w:lang w:eastAsia="pl-PL"/>
        </w:rPr>
        <w:t>Dzieci uczyły się jak kreatywnie można spędzać czas z dala od używek. Ponadto zajęcia, w których uczestniczyły miały wyposażyć ich w umiejętności interpersonalne niezbędne w życiu społecznym. Budowanie relacji, integracja dzieci w grupie, identyfikacja z placówką stanowią czynniki chroniące w</w:t>
      </w:r>
      <w:r w:rsidR="007B12F8" w:rsidRPr="00931C4F">
        <w:rPr>
          <w:rFonts w:ascii="Times New Roman" w:eastAsia="Times New Roman" w:hAnsi="Times New Roman"/>
          <w:spacing w:val="-4"/>
          <w:lang w:eastAsia="pl-PL"/>
        </w:rPr>
        <w:t> </w:t>
      </w:r>
      <w:r w:rsidR="001E6F3B" w:rsidRPr="00931C4F">
        <w:rPr>
          <w:rFonts w:ascii="Times New Roman" w:eastAsia="Times New Roman" w:hAnsi="Times New Roman"/>
          <w:spacing w:val="-4"/>
          <w:lang w:eastAsia="pl-PL"/>
        </w:rPr>
        <w:t>profilaktyce.</w:t>
      </w:r>
      <w:r w:rsidR="009D6ABE">
        <w:rPr>
          <w:rFonts w:ascii="Times New Roman" w:eastAsia="Times New Roman" w:hAnsi="Times New Roman"/>
          <w:spacing w:val="-4"/>
          <w:lang w:eastAsia="pl-PL"/>
        </w:rPr>
        <w:t xml:space="preserve"> </w:t>
      </w:r>
      <w:r w:rsidRPr="00931C4F">
        <w:rPr>
          <w:rFonts w:ascii="Times New Roman" w:eastAsia="Times New Roman" w:hAnsi="Times New Roman"/>
          <w:spacing w:val="-4"/>
          <w:lang w:eastAsia="pl-PL"/>
        </w:rPr>
        <w:t xml:space="preserve">Dzieci uczestniczące w Programach były otoczone opieką, miały ciekawie zorganizowany czas, uczestniczyły w zajęciach sportowych, warsztatach edukacyjnych, wycieczkach , wyjściach do kina. Ponadto uczyły się współdziałania w grupie, asertywności i komunikacji bez przemocy. W Akcji Zima udział wzięło </w:t>
      </w:r>
      <w:r w:rsidR="000E501E" w:rsidRPr="00931C4F">
        <w:rPr>
          <w:rFonts w:ascii="Times New Roman" w:eastAsia="Times New Roman" w:hAnsi="Times New Roman"/>
          <w:b/>
          <w:bCs/>
          <w:spacing w:val="-4"/>
          <w:lang w:eastAsia="pl-PL"/>
        </w:rPr>
        <w:t>227</w:t>
      </w:r>
      <w:r w:rsidRPr="00931C4F">
        <w:rPr>
          <w:rFonts w:ascii="Times New Roman" w:eastAsia="Times New Roman" w:hAnsi="Times New Roman"/>
          <w:b/>
          <w:bCs/>
          <w:spacing w:val="-4"/>
          <w:lang w:eastAsia="pl-PL"/>
        </w:rPr>
        <w:t xml:space="preserve"> dzieci</w:t>
      </w:r>
      <w:r w:rsidRPr="00931C4F">
        <w:rPr>
          <w:rFonts w:ascii="Times New Roman" w:eastAsia="Times New Roman" w:hAnsi="Times New Roman"/>
          <w:spacing w:val="-4"/>
          <w:lang w:eastAsia="pl-PL"/>
        </w:rPr>
        <w:t xml:space="preserve">, a w Akcji Lato udział wzięło </w:t>
      </w:r>
      <w:r w:rsidR="000E501E" w:rsidRPr="00931C4F">
        <w:rPr>
          <w:rFonts w:ascii="Times New Roman" w:eastAsia="Times New Roman" w:hAnsi="Times New Roman"/>
          <w:b/>
          <w:bCs/>
          <w:spacing w:val="-4"/>
          <w:lang w:eastAsia="pl-PL"/>
        </w:rPr>
        <w:t>293</w:t>
      </w:r>
      <w:r w:rsidRPr="00931C4F">
        <w:rPr>
          <w:rFonts w:ascii="Times New Roman" w:eastAsia="Times New Roman" w:hAnsi="Times New Roman"/>
          <w:b/>
          <w:bCs/>
          <w:spacing w:val="-4"/>
          <w:lang w:eastAsia="pl-PL"/>
        </w:rPr>
        <w:t xml:space="preserve"> dzieci</w:t>
      </w:r>
      <w:r w:rsidRPr="00931C4F">
        <w:rPr>
          <w:rFonts w:ascii="Times New Roman" w:eastAsia="Times New Roman" w:hAnsi="Times New Roman"/>
          <w:spacing w:val="-4"/>
          <w:lang w:eastAsia="pl-PL"/>
        </w:rPr>
        <w:t>.</w:t>
      </w:r>
    </w:p>
    <w:p w14:paraId="78D020F2" w14:textId="77777777" w:rsidR="00C75CC8" w:rsidRPr="00931C4F" w:rsidRDefault="00C75CC8" w:rsidP="00662E04">
      <w:pPr>
        <w:spacing w:after="0" w:line="240" w:lineRule="auto"/>
        <w:rPr>
          <w:rFonts w:ascii="Times New Roman" w:eastAsia="Times New Roman" w:hAnsi="Times New Roman"/>
          <w:b/>
          <w:sz w:val="24"/>
          <w:szCs w:val="24"/>
          <w:lang w:eastAsia="pl-PL"/>
        </w:rPr>
      </w:pPr>
    </w:p>
    <w:p w14:paraId="638CDE58" w14:textId="77777777" w:rsidR="00C75CC8" w:rsidRPr="00931C4F" w:rsidRDefault="00C75CC8" w:rsidP="00662E04">
      <w:pPr>
        <w:spacing w:after="0" w:line="240" w:lineRule="auto"/>
        <w:jc w:val="both"/>
        <w:rPr>
          <w:rFonts w:ascii="Times New Roman" w:eastAsia="Times New Roman" w:hAnsi="Times New Roman"/>
          <w:b/>
          <w:sz w:val="24"/>
          <w:szCs w:val="24"/>
          <w:lang w:eastAsia="pl-PL"/>
        </w:rPr>
      </w:pPr>
      <w:r w:rsidRPr="00931C4F">
        <w:rPr>
          <w:rFonts w:ascii="Times New Roman" w:eastAsia="Times New Roman" w:hAnsi="Times New Roman"/>
          <w:b/>
          <w:sz w:val="24"/>
          <w:szCs w:val="24"/>
          <w:lang w:eastAsia="pl-PL"/>
        </w:rPr>
        <w:t>REKOMENDOWANE PROGRAMY PROFILAKTYCZNE REALIZOWANE W SZKOŁACH:</w:t>
      </w:r>
    </w:p>
    <w:p w14:paraId="2E3ACEAE" w14:textId="77777777" w:rsidR="00C75CC8" w:rsidRPr="00931C4F" w:rsidRDefault="00C75CC8" w:rsidP="00662E04">
      <w:pPr>
        <w:spacing w:after="0" w:line="240" w:lineRule="auto"/>
        <w:rPr>
          <w:rFonts w:ascii="Times New Roman" w:eastAsia="Times New Roman" w:hAnsi="Times New Roman"/>
          <w:lang w:eastAsia="pl-PL"/>
        </w:rPr>
      </w:pPr>
    </w:p>
    <w:p w14:paraId="2117B497" w14:textId="77777777" w:rsidR="00C75CC8" w:rsidRPr="00931C4F" w:rsidRDefault="00C75CC8" w:rsidP="00662E04">
      <w:pPr>
        <w:keepNext/>
        <w:shd w:val="clear" w:color="auto" w:fill="FFFFFF"/>
        <w:spacing w:after="0" w:line="240" w:lineRule="auto"/>
        <w:jc w:val="both"/>
        <w:outlineLvl w:val="1"/>
        <w:rPr>
          <w:rFonts w:ascii="Times New Roman" w:eastAsia="Times New Roman" w:hAnsi="Times New Roman"/>
          <w:lang w:eastAsia="pl-PL"/>
        </w:rPr>
      </w:pPr>
      <w:r w:rsidRPr="00931C4F">
        <w:rPr>
          <w:rFonts w:ascii="Times New Roman" w:eastAsia="Times New Roman" w:hAnsi="Times New Roman"/>
          <w:b/>
          <w:lang w:eastAsia="pl-PL"/>
        </w:rPr>
        <w:t>SPÓJRZ INACZEJ</w:t>
      </w:r>
    </w:p>
    <w:p w14:paraId="2577D45B" w14:textId="6193FA1A" w:rsidR="00C75CC8" w:rsidRPr="00931C4F" w:rsidRDefault="00C75CC8" w:rsidP="00662E04">
      <w:pPr>
        <w:shd w:val="clear" w:color="auto" w:fill="FFFFFF"/>
        <w:spacing w:after="0" w:line="240" w:lineRule="auto"/>
        <w:jc w:val="both"/>
        <w:rPr>
          <w:rFonts w:ascii="Times New Roman" w:eastAsia="Times New Roman" w:hAnsi="Times New Roman"/>
          <w:b/>
          <w:lang w:eastAsia="pl-PL"/>
        </w:rPr>
      </w:pPr>
      <w:r w:rsidRPr="00931C4F">
        <w:rPr>
          <w:rFonts w:ascii="Times New Roman" w:eastAsia="Times New Roman" w:hAnsi="Times New Roman"/>
          <w:b/>
          <w:bCs/>
          <w:lang w:eastAsia="pl-PL"/>
        </w:rPr>
        <w:t>Wykonanie –</w:t>
      </w:r>
      <w:r w:rsidRPr="00931C4F">
        <w:rPr>
          <w:rFonts w:ascii="Times New Roman" w:eastAsia="Times New Roman" w:hAnsi="Times New Roman"/>
          <w:b/>
          <w:lang w:eastAsia="pl-PL"/>
        </w:rPr>
        <w:t xml:space="preserve"> </w:t>
      </w:r>
      <w:r w:rsidR="001D492C" w:rsidRPr="00931C4F">
        <w:rPr>
          <w:rFonts w:ascii="Times New Roman" w:eastAsia="Times New Roman" w:hAnsi="Times New Roman"/>
          <w:b/>
          <w:lang w:eastAsia="pl-PL"/>
        </w:rPr>
        <w:t>50 607,52</w:t>
      </w:r>
      <w:r w:rsidRPr="00931C4F">
        <w:rPr>
          <w:rFonts w:ascii="Times New Roman" w:eastAsia="Times New Roman" w:hAnsi="Times New Roman"/>
          <w:b/>
          <w:lang w:eastAsia="pl-PL"/>
        </w:rPr>
        <w:t xml:space="preserve"> zł (ZOPO)</w:t>
      </w:r>
    </w:p>
    <w:p w14:paraId="011A7630" w14:textId="77777777" w:rsidR="00C75CC8" w:rsidRPr="00931C4F" w:rsidRDefault="00C75CC8" w:rsidP="00662E04">
      <w:pPr>
        <w:spacing w:after="0" w:line="240" w:lineRule="auto"/>
        <w:rPr>
          <w:rFonts w:ascii="Times New Roman" w:eastAsia="Times New Roman" w:hAnsi="Times New Roman"/>
          <w:lang w:eastAsia="pl-PL"/>
        </w:rPr>
      </w:pPr>
    </w:p>
    <w:p w14:paraId="415CE7F3" w14:textId="77777777" w:rsidR="000D1638" w:rsidRPr="00931C4F" w:rsidRDefault="00C75CC8" w:rsidP="001E5B74">
      <w:pPr>
        <w:pStyle w:val="NormalnyWeb"/>
        <w:spacing w:before="0" w:beforeAutospacing="0" w:after="0" w:afterAutospacing="0"/>
        <w:jc w:val="both"/>
        <w:rPr>
          <w:sz w:val="22"/>
          <w:szCs w:val="22"/>
        </w:rPr>
      </w:pPr>
      <w:r w:rsidRPr="00931C4F">
        <w:rPr>
          <w:sz w:val="22"/>
          <w:szCs w:val="22"/>
        </w:rPr>
        <w:t xml:space="preserve">Program wychowawczo – profilaktyczny </w:t>
      </w:r>
      <w:r w:rsidRPr="00931C4F">
        <w:rPr>
          <w:b/>
          <w:sz w:val="22"/>
          <w:szCs w:val="22"/>
        </w:rPr>
        <w:t xml:space="preserve">„SPÓJRZ INACZEJ” </w:t>
      </w:r>
      <w:r w:rsidRPr="00931C4F">
        <w:rPr>
          <w:sz w:val="22"/>
          <w:szCs w:val="22"/>
        </w:rPr>
        <w:t>znajdujący się w bazie rekomendowanych programów profilaktycznych</w:t>
      </w:r>
      <w:r w:rsidR="001E5B74" w:rsidRPr="00931C4F">
        <w:rPr>
          <w:sz w:val="22"/>
          <w:szCs w:val="22"/>
        </w:rPr>
        <w:t xml:space="preserve">. Program „Spójrz Inaczej” został stworzony przez pedagogów, psychologów i socjologów ze Starachowic: Andrzeja Kołodziejczyka, Ewę </w:t>
      </w:r>
      <w:proofErr w:type="spellStart"/>
      <w:r w:rsidR="001E5B74" w:rsidRPr="00931C4F">
        <w:rPr>
          <w:sz w:val="22"/>
          <w:szCs w:val="22"/>
        </w:rPr>
        <w:t>Czemierowską-Korubę</w:t>
      </w:r>
      <w:proofErr w:type="spellEnd"/>
      <w:r w:rsidR="001E5B74" w:rsidRPr="00931C4F">
        <w:rPr>
          <w:sz w:val="22"/>
          <w:szCs w:val="22"/>
        </w:rPr>
        <w:t xml:space="preserve"> i Tomasza Kołodziejczyka.</w:t>
      </w:r>
      <w:r w:rsidR="00713E69" w:rsidRPr="00931C4F">
        <w:rPr>
          <w:sz w:val="22"/>
          <w:szCs w:val="22"/>
        </w:rPr>
        <w:t xml:space="preserve"> </w:t>
      </w:r>
      <w:r w:rsidR="001E5B74" w:rsidRPr="00931C4F">
        <w:rPr>
          <w:sz w:val="22"/>
          <w:szCs w:val="22"/>
        </w:rPr>
        <w:t>Program wspiera wychowanie, pomagając rodzicom chronić dzieci przed ryzykownymi zachowaniami, uczy młodych ludzi nawiązywania i utrzymywania dobrych relacji oraz konstruktywnego rozwiązywania trudnych sytuacji. Jest</w:t>
      </w:r>
      <w:r w:rsidRPr="00931C4F">
        <w:rPr>
          <w:sz w:val="22"/>
          <w:szCs w:val="22"/>
        </w:rPr>
        <w:t xml:space="preserve"> to zbiór  scenariuszy zajęć do systematycznej pracy ze wszystkimi klasami szkoły podstawowej oraz w świetlicach socjoterapeutycznych. Stanowi profilaktykę dotyczącą całego procesu powstawania negatywnych zachowań u dzieci i młodzieży. Program uczy  je rozumienia siebie i innych, rozpoznawania i zaspokajania własnych potrzeb i wyrażania emocji w konstruktywny  sposób lepszego radzenia sobie z różnymi problemami, umiejętności  dobrego współżycia z innymi i znajdowania w sobie oparcia w trudnych sytuacjach, tak, aby w przyszłości nie sięgały w tym celu po środki uzależniające. </w:t>
      </w:r>
    </w:p>
    <w:p w14:paraId="227B4C4D" w14:textId="5A9FD937" w:rsidR="001E5B74" w:rsidRPr="00931C4F" w:rsidRDefault="001E5B74" w:rsidP="001E5B74">
      <w:pPr>
        <w:pStyle w:val="NormalnyWeb"/>
        <w:spacing w:before="0" w:beforeAutospacing="0" w:after="0" w:afterAutospacing="0"/>
        <w:jc w:val="both"/>
        <w:rPr>
          <w:sz w:val="22"/>
          <w:szCs w:val="22"/>
        </w:rPr>
      </w:pPr>
      <w:r w:rsidRPr="00931C4F">
        <w:rPr>
          <w:sz w:val="22"/>
          <w:szCs w:val="22"/>
        </w:rPr>
        <w:lastRenderedPageBreak/>
        <w:t>Efekty udziału w programie to:</w:t>
      </w:r>
    </w:p>
    <w:p w14:paraId="60557B08" w14:textId="7EB70792" w:rsidR="001E5B74" w:rsidRPr="00931C4F" w:rsidRDefault="001E5B74" w:rsidP="001E5B74">
      <w:pPr>
        <w:pStyle w:val="NormalnyWeb"/>
        <w:spacing w:before="0" w:beforeAutospacing="0" w:after="0" w:afterAutospacing="0"/>
        <w:jc w:val="both"/>
        <w:rPr>
          <w:sz w:val="22"/>
          <w:szCs w:val="22"/>
        </w:rPr>
      </w:pPr>
      <w:r w:rsidRPr="00931C4F">
        <w:rPr>
          <w:sz w:val="22"/>
          <w:szCs w:val="22"/>
        </w:rPr>
        <w:t xml:space="preserve">-Wzrost poczucia własnej wartości </w:t>
      </w:r>
    </w:p>
    <w:p w14:paraId="4A5DDC0A" w14:textId="4EAA7635"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-Lepsze rozumienie innych ludzi </w:t>
      </w:r>
    </w:p>
    <w:p w14:paraId="0DCF4853" w14:textId="7C85A6FE"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-Zdobycie umiejętności prawidłowej komunikacji z innymi </w:t>
      </w:r>
    </w:p>
    <w:p w14:paraId="64163FB6" w14:textId="2E645303"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-Lepsze przystosowanie dzieci do wymagań szkolnych </w:t>
      </w:r>
    </w:p>
    <w:p w14:paraId="449725B9" w14:textId="59D173ED"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-Zmniejszanie się częstości zachowań problemowych w klasie </w:t>
      </w:r>
    </w:p>
    <w:p w14:paraId="758F06AA" w14:textId="53594322"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-Zdobycie umiejętności konstruktywnego rozwiązywania sytuacji trudnych i konfliktowych w kontaktach z innymi </w:t>
      </w:r>
    </w:p>
    <w:p w14:paraId="44B12908" w14:textId="77777777"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-Zdobycie umiejętności samodzielnego dbania o zdrowie </w:t>
      </w:r>
    </w:p>
    <w:p w14:paraId="6C4D2EE0" w14:textId="334B7743" w:rsidR="001E5B74" w:rsidRPr="00931C4F" w:rsidRDefault="001E5B74" w:rsidP="001E5B74">
      <w:pPr>
        <w:spacing w:after="0" w:line="240" w:lineRule="auto"/>
        <w:outlineLvl w:val="2"/>
        <w:rPr>
          <w:rFonts w:ascii="Times New Roman" w:eastAsia="Times New Roman" w:hAnsi="Times New Roman" w:cs="Times New Roman"/>
          <w:lang w:eastAsia="pl-PL"/>
        </w:rPr>
      </w:pPr>
      <w:r w:rsidRPr="00931C4F">
        <w:rPr>
          <w:rFonts w:ascii="Times New Roman" w:eastAsia="Times New Roman" w:hAnsi="Times New Roman" w:cs="Times New Roman"/>
          <w:lang w:eastAsia="pl-PL"/>
        </w:rPr>
        <w:t xml:space="preserve">- Lepsze rozumienie i akceptację siebie oraz umiejętność wyrażania swoich uczuć </w:t>
      </w:r>
    </w:p>
    <w:p w14:paraId="55126918" w14:textId="2D43599C" w:rsidR="00C75CC8" w:rsidRPr="00931C4F" w:rsidRDefault="00C75CC8" w:rsidP="001E5B74">
      <w:pPr>
        <w:spacing w:after="0" w:line="240" w:lineRule="auto"/>
        <w:jc w:val="both"/>
        <w:rPr>
          <w:rFonts w:ascii="Times New Roman" w:hAnsi="Times New Roman"/>
        </w:rPr>
      </w:pPr>
      <w:r w:rsidRPr="00931C4F">
        <w:rPr>
          <w:rFonts w:ascii="Times New Roman" w:hAnsi="Times New Roman"/>
        </w:rPr>
        <w:t xml:space="preserve">W programie „Spójrz Inaczej” udział wzięło </w:t>
      </w:r>
      <w:r w:rsidR="006F5F60" w:rsidRPr="00931C4F">
        <w:rPr>
          <w:rFonts w:ascii="Times New Roman" w:hAnsi="Times New Roman"/>
          <w:b/>
          <w:bCs/>
        </w:rPr>
        <w:t>970</w:t>
      </w:r>
      <w:r w:rsidRPr="00931C4F">
        <w:rPr>
          <w:rFonts w:ascii="Times New Roman" w:hAnsi="Times New Roman"/>
          <w:b/>
        </w:rPr>
        <w:t xml:space="preserve"> dzieci </w:t>
      </w:r>
      <w:r w:rsidRPr="00931C4F">
        <w:rPr>
          <w:rFonts w:ascii="Times New Roman" w:hAnsi="Times New Roman"/>
        </w:rPr>
        <w:t>z 9 szkół podstawowych z terenu Gminy Czechowice-Dziedzice.</w:t>
      </w:r>
    </w:p>
    <w:p w14:paraId="3E56AEA3" w14:textId="77777777" w:rsidR="00C75CC8" w:rsidRPr="00931C4F" w:rsidRDefault="00C75CC8" w:rsidP="00662E04">
      <w:pPr>
        <w:spacing w:after="0" w:line="240" w:lineRule="auto"/>
        <w:jc w:val="both"/>
        <w:rPr>
          <w:rFonts w:ascii="Times New Roman" w:hAnsi="Times New Roman"/>
        </w:rPr>
      </w:pPr>
    </w:p>
    <w:p w14:paraId="1E7672CB" w14:textId="77777777" w:rsidR="00C75CC8" w:rsidRPr="00931C4F" w:rsidRDefault="00C75CC8" w:rsidP="00662E04">
      <w:pPr>
        <w:shd w:val="clear" w:color="auto" w:fill="FFFFFF"/>
        <w:spacing w:after="0" w:line="240" w:lineRule="auto"/>
        <w:jc w:val="both"/>
        <w:rPr>
          <w:rFonts w:ascii="Times New Roman" w:eastAsia="Times New Roman" w:hAnsi="Times New Roman"/>
          <w:b/>
          <w:lang w:eastAsia="pl-PL"/>
        </w:rPr>
      </w:pPr>
      <w:r w:rsidRPr="00931C4F">
        <w:rPr>
          <w:rFonts w:ascii="Times New Roman" w:eastAsia="Times New Roman" w:hAnsi="Times New Roman"/>
          <w:b/>
          <w:bCs/>
          <w:lang w:eastAsia="pl-PL"/>
        </w:rPr>
        <w:t>SZKOŁA DLA RODZICÓW I WYCHOWAWCÓW</w:t>
      </w:r>
    </w:p>
    <w:p w14:paraId="411E857A" w14:textId="058F22F7" w:rsidR="00C75CC8" w:rsidRPr="00931C4F" w:rsidRDefault="00C75CC8" w:rsidP="00662E04">
      <w:pPr>
        <w:shd w:val="clear" w:color="auto" w:fill="FFFFFF"/>
        <w:spacing w:after="0" w:line="240" w:lineRule="auto"/>
        <w:jc w:val="both"/>
        <w:rPr>
          <w:rFonts w:ascii="Times New Roman" w:eastAsia="Times New Roman" w:hAnsi="Times New Roman"/>
          <w:b/>
          <w:lang w:eastAsia="pl-PL"/>
        </w:rPr>
      </w:pPr>
      <w:r w:rsidRPr="00931C4F">
        <w:rPr>
          <w:rFonts w:ascii="Times New Roman" w:eastAsia="Times New Roman" w:hAnsi="Times New Roman"/>
          <w:b/>
          <w:bCs/>
          <w:lang w:eastAsia="pl-PL"/>
        </w:rPr>
        <w:t>Wykonanie –</w:t>
      </w:r>
      <w:r w:rsidRPr="00931C4F">
        <w:rPr>
          <w:rFonts w:ascii="Times New Roman" w:eastAsia="Times New Roman" w:hAnsi="Times New Roman"/>
          <w:b/>
          <w:lang w:eastAsia="pl-PL"/>
        </w:rPr>
        <w:t xml:space="preserve"> </w:t>
      </w:r>
      <w:r w:rsidR="001D492C" w:rsidRPr="00931C4F">
        <w:rPr>
          <w:rFonts w:ascii="Times New Roman" w:eastAsia="Times New Roman" w:hAnsi="Times New Roman"/>
          <w:b/>
          <w:lang w:eastAsia="pl-PL"/>
        </w:rPr>
        <w:t>64 445,94</w:t>
      </w:r>
      <w:r w:rsidRPr="00931C4F">
        <w:rPr>
          <w:rFonts w:ascii="Times New Roman" w:eastAsia="Times New Roman" w:hAnsi="Times New Roman"/>
          <w:b/>
          <w:lang w:eastAsia="pl-PL"/>
        </w:rPr>
        <w:t xml:space="preserve"> zł (ZOPO)</w:t>
      </w:r>
    </w:p>
    <w:p w14:paraId="4AF367D8" w14:textId="77777777" w:rsidR="00C75CC8" w:rsidRPr="00931C4F" w:rsidRDefault="00C75CC8" w:rsidP="00662E04">
      <w:pPr>
        <w:shd w:val="clear" w:color="auto" w:fill="FFFFFF"/>
        <w:spacing w:after="0" w:line="240" w:lineRule="auto"/>
        <w:jc w:val="both"/>
        <w:rPr>
          <w:rFonts w:ascii="Times New Roman" w:eastAsia="Times New Roman" w:hAnsi="Times New Roman"/>
          <w:b/>
          <w:sz w:val="24"/>
          <w:szCs w:val="24"/>
          <w:lang w:eastAsia="pl-PL"/>
        </w:rPr>
      </w:pPr>
    </w:p>
    <w:p w14:paraId="76E3B117" w14:textId="63C9F6DA" w:rsidR="00C75CC8" w:rsidRPr="00931C4F" w:rsidRDefault="00C75CC8" w:rsidP="00662E04">
      <w:pPr>
        <w:spacing w:after="0" w:line="240" w:lineRule="auto"/>
        <w:jc w:val="both"/>
        <w:rPr>
          <w:rFonts w:ascii="Times New Roman" w:hAnsi="Times New Roman"/>
        </w:rPr>
      </w:pPr>
      <w:r w:rsidRPr="00931C4F">
        <w:rPr>
          <w:rFonts w:ascii="Times New Roman" w:hAnsi="Times New Roman"/>
        </w:rPr>
        <w:t>Program „</w:t>
      </w:r>
      <w:r w:rsidRPr="00931C4F">
        <w:rPr>
          <w:rFonts w:ascii="Times New Roman" w:hAnsi="Times New Roman"/>
          <w:b/>
        </w:rPr>
        <w:t xml:space="preserve">SZKOŁA DLA RODZICÓW I WYCHOWAWCÓW” (część I) oraz </w:t>
      </w:r>
      <w:r w:rsidRPr="00931C4F">
        <w:rPr>
          <w:rFonts w:ascii="Times New Roman" w:hAnsi="Times New Roman"/>
        </w:rPr>
        <w:t>„</w:t>
      </w:r>
      <w:r w:rsidRPr="00931C4F">
        <w:rPr>
          <w:rFonts w:ascii="Times New Roman" w:hAnsi="Times New Roman"/>
          <w:b/>
        </w:rPr>
        <w:t>SZKOŁA DLA RODZICÓW I WYCHOWAWCÓW. RODZEŃSTWO BEZ RYWALIZACJI” (część II)</w:t>
      </w:r>
      <w:r w:rsidRPr="00931C4F">
        <w:rPr>
          <w:rFonts w:ascii="Times New Roman" w:hAnsi="Times New Roman"/>
        </w:rPr>
        <w:t xml:space="preserve"> jest kierowany do rodziców i wychowawców. Program ma na celu zwiększenie umiejętności wychowawczych rodziców i wychowawców oraz zmianę ich postaw wychowawczych na takie, które </w:t>
      </w:r>
      <w:r w:rsidR="001E5B74" w:rsidRPr="00931C4F">
        <w:rPr>
          <w:rFonts w:ascii="Times New Roman" w:hAnsi="Times New Roman"/>
        </w:rPr>
        <w:t>mają zapobiegać lub minimalizować</w:t>
      </w:r>
      <w:r w:rsidRPr="00931C4F">
        <w:rPr>
          <w:rFonts w:ascii="Times New Roman" w:hAnsi="Times New Roman"/>
        </w:rPr>
        <w:t xml:space="preserve"> wystąpienie zachowań problemowych/ryzykownych u dzieci i młodzieży. Program Szkoła dla Rodziców i Wychowawców jest realizowany w formie 10 warsztatów psychologicznych (40 godzin dydaktycznych). Zajęcia zawierają krótkie omówienia tematów, a przede wszystkim ćwiczenia (np. dramy), debaty, odwołania do doświadczeń z własnego dzieciństwa. Cennym elementem edukującym jest również wymiana doświadczeń rodzicielskich między uczestnikami oraz tzw. praca domowa, czyli praktyczne zastosowanie w domu, w relacji z dzieckiem, nabytych w trakcie zajęć umiejętności. Tematyka zajęć obejmuje: naukę umiejętności rozpoznawania i rozmawiania o uczuciach, stawiania jasnych granic i wymagań, zachęcania dzieci do współpracy, wspierania samodzielności dzieci czy rozwiązywania problemów i konfliktów. Kolejne tematy pozwalają poznać sposoby uczenia dzieci samodyscypliny, uwalnianie od grania ról i niekorzystnego etykietowania oraz wzmacnianie ich poczucia własnej wartości. W tym podstawowym module uczestnicy poszerzają świadomość własnych celów wychowywania. Realizatorzy programu, po zakończonym cyklu spotkań przeprowadzali ewaluację, z której wynikało, że program przynosi oczekiwane rezultaty. W programie „Szkoła dla Rodziców i Wychowawców” (część I </w:t>
      </w:r>
      <w:proofErr w:type="spellStart"/>
      <w:r w:rsidRPr="00931C4F">
        <w:rPr>
          <w:rFonts w:ascii="Times New Roman" w:hAnsi="Times New Roman"/>
        </w:rPr>
        <w:t>i</w:t>
      </w:r>
      <w:proofErr w:type="spellEnd"/>
      <w:r w:rsidRPr="00931C4F">
        <w:rPr>
          <w:rFonts w:ascii="Times New Roman" w:hAnsi="Times New Roman"/>
        </w:rPr>
        <w:t xml:space="preserve"> II) udział wzięło </w:t>
      </w:r>
      <w:r w:rsidR="000E501E" w:rsidRPr="00931C4F">
        <w:rPr>
          <w:rFonts w:ascii="Times New Roman" w:hAnsi="Times New Roman"/>
          <w:b/>
          <w:bCs/>
        </w:rPr>
        <w:t xml:space="preserve">129 </w:t>
      </w:r>
      <w:r w:rsidRPr="00931C4F">
        <w:rPr>
          <w:rFonts w:ascii="Times New Roman" w:hAnsi="Times New Roman"/>
          <w:b/>
          <w:bCs/>
        </w:rPr>
        <w:t xml:space="preserve">rodziców </w:t>
      </w:r>
      <w:r w:rsidR="000E501E" w:rsidRPr="00931C4F">
        <w:rPr>
          <w:rFonts w:ascii="Times New Roman" w:hAnsi="Times New Roman"/>
          <w:b/>
          <w:bCs/>
        </w:rPr>
        <w:t>z 11</w:t>
      </w:r>
      <w:r w:rsidRPr="00931C4F">
        <w:rPr>
          <w:rFonts w:ascii="Times New Roman" w:hAnsi="Times New Roman"/>
        </w:rPr>
        <w:t> </w:t>
      </w:r>
      <w:r w:rsidRPr="00931C4F">
        <w:rPr>
          <w:rFonts w:ascii="Times New Roman" w:hAnsi="Times New Roman"/>
          <w:b/>
        </w:rPr>
        <w:t xml:space="preserve">placówek, w tym: z </w:t>
      </w:r>
      <w:r w:rsidR="000E501E" w:rsidRPr="00931C4F">
        <w:rPr>
          <w:rFonts w:ascii="Times New Roman" w:hAnsi="Times New Roman"/>
          <w:b/>
        </w:rPr>
        <w:t>7</w:t>
      </w:r>
      <w:r w:rsidRPr="00931C4F">
        <w:rPr>
          <w:rFonts w:ascii="Times New Roman" w:hAnsi="Times New Roman"/>
          <w:b/>
        </w:rPr>
        <w:t xml:space="preserve"> szkół</w:t>
      </w:r>
      <w:r w:rsidRPr="00931C4F">
        <w:rPr>
          <w:rFonts w:ascii="Times New Roman" w:hAnsi="Times New Roman"/>
        </w:rPr>
        <w:t xml:space="preserve"> podstawowych z terenu Gminy Czechowice-Dziedzice, Przedszkola Publicznego w Ligocie, </w:t>
      </w:r>
      <w:r w:rsidR="000E501E" w:rsidRPr="00931C4F">
        <w:rPr>
          <w:rFonts w:ascii="Times New Roman" w:hAnsi="Times New Roman"/>
        </w:rPr>
        <w:t xml:space="preserve">Przedszkola Publicznego w Zabrzegu, </w:t>
      </w:r>
      <w:r w:rsidRPr="00931C4F">
        <w:rPr>
          <w:rFonts w:ascii="Times New Roman" w:hAnsi="Times New Roman"/>
        </w:rPr>
        <w:t xml:space="preserve">Przedszkola Publicznego Nr 5 </w:t>
      </w:r>
      <w:r w:rsidR="000E501E" w:rsidRPr="00931C4F">
        <w:rPr>
          <w:rFonts w:ascii="Times New Roman" w:hAnsi="Times New Roman"/>
        </w:rPr>
        <w:t xml:space="preserve">w Czechowicach-Dziedzicach </w:t>
      </w:r>
      <w:r w:rsidRPr="00931C4F">
        <w:rPr>
          <w:rFonts w:ascii="Times New Roman" w:hAnsi="Times New Roman"/>
        </w:rPr>
        <w:t xml:space="preserve">oraz </w:t>
      </w:r>
      <w:r w:rsidR="002C42D5" w:rsidRPr="00931C4F">
        <w:rPr>
          <w:rFonts w:ascii="Times New Roman" w:hAnsi="Times New Roman"/>
        </w:rPr>
        <w:t xml:space="preserve">zorganizowano ogólnodostępne warsztaty dla chętnych mieszkańców Gminy przy Urzędzie Miejskim w </w:t>
      </w:r>
      <w:r w:rsidRPr="00931C4F">
        <w:rPr>
          <w:rFonts w:ascii="Times New Roman" w:hAnsi="Times New Roman"/>
        </w:rPr>
        <w:t>Czechowicach-Dziedzicach. Realizatorzy programu, po zakończonym cyklu spotkań przeprowadzali ewaluację, z której wynikało, że program przynosi oczekiwane rezultaty. Sami rodzice bardzo wysoko ocenili program i możliwość uczestniczenia w nim nieodpłatnie.</w:t>
      </w:r>
      <w:r w:rsidRPr="00931C4F">
        <w:rPr>
          <w:rFonts w:ascii="Times New Roman" w:hAnsi="Times New Roman"/>
        </w:rPr>
        <w:tab/>
      </w:r>
      <w:r w:rsidRPr="00931C4F">
        <w:rPr>
          <w:rFonts w:ascii="Times New Roman" w:hAnsi="Times New Roman"/>
        </w:rPr>
        <w:tab/>
      </w:r>
    </w:p>
    <w:p w14:paraId="180DC794"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sz w:val="24"/>
          <w:szCs w:val="24"/>
        </w:rPr>
      </w:pPr>
    </w:p>
    <w:p w14:paraId="63AE34EE" w14:textId="77777777" w:rsidR="00C75CC8" w:rsidRPr="00931C4F" w:rsidRDefault="00C75CC8" w:rsidP="00662E04">
      <w:pPr>
        <w:shd w:val="clear" w:color="auto" w:fill="FFFFFF"/>
        <w:spacing w:after="0" w:line="240" w:lineRule="auto"/>
        <w:jc w:val="both"/>
        <w:rPr>
          <w:rFonts w:ascii="Times New Roman" w:hAnsi="Times New Roman"/>
        </w:rPr>
      </w:pPr>
      <w:r w:rsidRPr="00931C4F">
        <w:rPr>
          <w:rFonts w:ascii="Times New Roman" w:hAnsi="Times New Roman"/>
          <w:b/>
        </w:rPr>
        <w:t>ARCHIPELAG SKARBÓW</w:t>
      </w:r>
      <w:r w:rsidRPr="00931C4F">
        <w:rPr>
          <w:rFonts w:ascii="Times New Roman" w:hAnsi="Times New Roman"/>
        </w:rPr>
        <w:t xml:space="preserve"> </w:t>
      </w:r>
    </w:p>
    <w:p w14:paraId="2D318932" w14:textId="42401F8B" w:rsidR="00C75CC8" w:rsidRPr="00931C4F" w:rsidRDefault="00C75CC8" w:rsidP="00662E04">
      <w:pPr>
        <w:shd w:val="clear" w:color="auto" w:fill="FFFFFF"/>
        <w:spacing w:after="0" w:line="240" w:lineRule="auto"/>
        <w:jc w:val="both"/>
        <w:rPr>
          <w:rFonts w:ascii="Times New Roman" w:hAnsi="Times New Roman"/>
          <w:b/>
          <w:bCs/>
        </w:rPr>
      </w:pPr>
      <w:r w:rsidRPr="00931C4F">
        <w:rPr>
          <w:rFonts w:ascii="Times New Roman" w:hAnsi="Times New Roman"/>
          <w:b/>
          <w:bCs/>
        </w:rPr>
        <w:t xml:space="preserve">Wykonanie – </w:t>
      </w:r>
      <w:r w:rsidR="001D492C" w:rsidRPr="00931C4F">
        <w:rPr>
          <w:rFonts w:ascii="Times New Roman" w:hAnsi="Times New Roman"/>
          <w:b/>
          <w:bCs/>
        </w:rPr>
        <w:t>22 900</w:t>
      </w:r>
      <w:r w:rsidRPr="00931C4F">
        <w:rPr>
          <w:rFonts w:ascii="Times New Roman" w:hAnsi="Times New Roman"/>
          <w:b/>
          <w:bCs/>
        </w:rPr>
        <w:t>,00 zł (ZOPO)</w:t>
      </w:r>
    </w:p>
    <w:p w14:paraId="60690ADE" w14:textId="77777777" w:rsidR="00C75CC8" w:rsidRPr="00931C4F" w:rsidRDefault="00C75CC8" w:rsidP="00662E04">
      <w:pPr>
        <w:shd w:val="clear" w:color="auto" w:fill="FFFFFF"/>
        <w:spacing w:after="0" w:line="240" w:lineRule="auto"/>
        <w:jc w:val="both"/>
        <w:rPr>
          <w:rFonts w:ascii="Times New Roman" w:hAnsi="Times New Roman"/>
        </w:rPr>
      </w:pPr>
    </w:p>
    <w:p w14:paraId="38D2E055" w14:textId="77777777" w:rsidR="00C75CC8" w:rsidRPr="00931C4F" w:rsidRDefault="00C75CC8" w:rsidP="00662E04">
      <w:pPr>
        <w:shd w:val="clear" w:color="auto" w:fill="FFFFFF"/>
        <w:spacing w:after="0" w:line="240" w:lineRule="auto"/>
        <w:jc w:val="both"/>
        <w:rPr>
          <w:rFonts w:ascii="Times New Roman" w:hAnsi="Times New Roman"/>
        </w:rPr>
      </w:pPr>
      <w:r w:rsidRPr="00931C4F">
        <w:rPr>
          <w:rFonts w:ascii="Times New Roman" w:hAnsi="Times New Roman"/>
        </w:rPr>
        <w:t>Program wpisany jest do systemu rekomendacji programów profilaktycznych i promocji zdrowia psychicznego Krajowego Centrum Przeciwdziałania Uzależnieniom, Ośrodka Rozwoju Edukacji oraz Instytutu Psychiatrii i Neurologii. A</w:t>
      </w:r>
      <w:r w:rsidRPr="00931C4F">
        <w:rPr>
          <w:rFonts w:ascii="Times New Roman" w:eastAsia="Times New Roman" w:hAnsi="Times New Roman"/>
          <w:bCs/>
          <w:lang w:eastAsia="pl-PL"/>
        </w:rPr>
        <w:t xml:space="preserve">rchipelag Skarbów </w:t>
      </w:r>
      <w:r w:rsidRPr="00931C4F">
        <w:rPr>
          <w:rFonts w:ascii="Times New Roman" w:eastAsia="Times New Roman" w:hAnsi="Times New Roman"/>
          <w:lang w:eastAsia="pl-PL"/>
        </w:rPr>
        <w:t xml:space="preserve">to żywy i dynamiczny program profilaktyczny dla młodzieży z klas VII i VIII szkół podstawowych oraz ze szkół średnich. Duże grupy młodzieży są zgromadzone na auli lub sali gimnastycznej. Program jest prowadzony przez 3-5 osobową ekipę specjalnie przeszkolonych trenerów. Program uczy zdrowego i mądrego stylu życia. Zachęca młodzież do unikania alkoholu, narkotyków, przemocy, pornografii i do opóźnienia inicjacji seksualnej. </w:t>
      </w:r>
    </w:p>
    <w:p w14:paraId="0CF4F61F" w14:textId="626AADD7" w:rsidR="00C75CC8" w:rsidRPr="00931C4F" w:rsidRDefault="00C75CC8" w:rsidP="00662E04">
      <w:pPr>
        <w:spacing w:after="0" w:line="240" w:lineRule="auto"/>
        <w:jc w:val="both"/>
        <w:rPr>
          <w:rFonts w:ascii="Times New Roman" w:eastAsia="Times New Roman" w:hAnsi="Times New Roman"/>
          <w:lang w:eastAsia="pl-PL"/>
        </w:rPr>
      </w:pPr>
      <w:r w:rsidRPr="00931C4F">
        <w:rPr>
          <w:rFonts w:ascii="Times New Roman" w:hAnsi="Times New Roman"/>
        </w:rPr>
        <w:t xml:space="preserve">W programie „Archipelag Skarbów” udział wzięło </w:t>
      </w:r>
      <w:r w:rsidRPr="00931C4F">
        <w:rPr>
          <w:rFonts w:ascii="Times New Roman" w:hAnsi="Times New Roman"/>
          <w:b/>
        </w:rPr>
        <w:t>1</w:t>
      </w:r>
      <w:r w:rsidR="000E501E" w:rsidRPr="00931C4F">
        <w:rPr>
          <w:rFonts w:ascii="Times New Roman" w:hAnsi="Times New Roman"/>
          <w:b/>
        </w:rPr>
        <w:t>93</w:t>
      </w:r>
      <w:r w:rsidRPr="00931C4F">
        <w:rPr>
          <w:rFonts w:ascii="Times New Roman" w:hAnsi="Times New Roman"/>
          <w:b/>
        </w:rPr>
        <w:t xml:space="preserve"> osób (dzieci i młodzieży), </w:t>
      </w:r>
      <w:r w:rsidR="00367337" w:rsidRPr="00931C4F">
        <w:rPr>
          <w:rFonts w:ascii="Times New Roman" w:hAnsi="Times New Roman"/>
          <w:b/>
        </w:rPr>
        <w:t>46</w:t>
      </w:r>
      <w:r w:rsidRPr="00931C4F">
        <w:rPr>
          <w:rFonts w:ascii="Times New Roman" w:hAnsi="Times New Roman"/>
          <w:b/>
        </w:rPr>
        <w:t> nauczycieli</w:t>
      </w:r>
      <w:r w:rsidRPr="00931C4F">
        <w:rPr>
          <w:rFonts w:ascii="Times New Roman" w:hAnsi="Times New Roman"/>
        </w:rPr>
        <w:t xml:space="preserve"> z 6 szkół podstawowych z terenu Gminy Czechowice-Dziedzice.</w:t>
      </w:r>
    </w:p>
    <w:p w14:paraId="2C92C38D"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sz w:val="24"/>
          <w:szCs w:val="24"/>
        </w:rPr>
      </w:pPr>
    </w:p>
    <w:p w14:paraId="4225E6C1" w14:textId="77777777" w:rsidR="00A470D2" w:rsidRDefault="00A470D2" w:rsidP="00662E04">
      <w:pPr>
        <w:autoSpaceDE w:val="0"/>
        <w:autoSpaceDN w:val="0"/>
        <w:adjustRightInd w:val="0"/>
        <w:spacing w:after="0" w:line="240" w:lineRule="auto"/>
        <w:contextualSpacing/>
        <w:jc w:val="both"/>
        <w:rPr>
          <w:rFonts w:ascii="Times New Roman" w:hAnsi="Times New Roman"/>
          <w:b/>
          <w:bCs/>
        </w:rPr>
      </w:pPr>
    </w:p>
    <w:p w14:paraId="1564CC38" w14:textId="73F61238" w:rsidR="00C75CC8" w:rsidRPr="00931C4F" w:rsidRDefault="00C75CC8" w:rsidP="00662E04">
      <w:pPr>
        <w:autoSpaceDE w:val="0"/>
        <w:autoSpaceDN w:val="0"/>
        <w:adjustRightInd w:val="0"/>
        <w:spacing w:after="0" w:line="240" w:lineRule="auto"/>
        <w:contextualSpacing/>
        <w:jc w:val="both"/>
        <w:rPr>
          <w:rFonts w:ascii="Times New Roman" w:hAnsi="Times New Roman"/>
          <w:b/>
          <w:bCs/>
        </w:rPr>
      </w:pPr>
      <w:r w:rsidRPr="00931C4F">
        <w:rPr>
          <w:rFonts w:ascii="Times New Roman" w:hAnsi="Times New Roman"/>
          <w:b/>
          <w:bCs/>
        </w:rPr>
        <w:lastRenderedPageBreak/>
        <w:t>RATOWNICY MARZEŃ</w:t>
      </w:r>
    </w:p>
    <w:p w14:paraId="56FB4B92" w14:textId="60D5BAB9" w:rsidR="00C75CC8" w:rsidRPr="00931C4F" w:rsidRDefault="00C75CC8" w:rsidP="00662E04">
      <w:pPr>
        <w:autoSpaceDE w:val="0"/>
        <w:autoSpaceDN w:val="0"/>
        <w:adjustRightInd w:val="0"/>
        <w:spacing w:after="0" w:line="240" w:lineRule="auto"/>
        <w:contextualSpacing/>
        <w:jc w:val="both"/>
        <w:rPr>
          <w:rFonts w:ascii="Times New Roman" w:hAnsi="Times New Roman"/>
          <w:b/>
          <w:bCs/>
        </w:rPr>
      </w:pPr>
      <w:r w:rsidRPr="00931C4F">
        <w:rPr>
          <w:rFonts w:ascii="Times New Roman" w:hAnsi="Times New Roman"/>
          <w:b/>
          <w:bCs/>
        </w:rPr>
        <w:t xml:space="preserve">Wykonanie – </w:t>
      </w:r>
      <w:r w:rsidR="001D492C" w:rsidRPr="00931C4F">
        <w:rPr>
          <w:rFonts w:ascii="Times New Roman" w:hAnsi="Times New Roman"/>
          <w:b/>
          <w:bCs/>
        </w:rPr>
        <w:t>32 400</w:t>
      </w:r>
      <w:r w:rsidRPr="00931C4F">
        <w:rPr>
          <w:rFonts w:ascii="Times New Roman" w:hAnsi="Times New Roman"/>
          <w:b/>
          <w:bCs/>
        </w:rPr>
        <w:t>,00 zł (ZOPO)</w:t>
      </w:r>
    </w:p>
    <w:p w14:paraId="018F07F8"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sz w:val="24"/>
          <w:szCs w:val="24"/>
        </w:rPr>
      </w:pPr>
    </w:p>
    <w:p w14:paraId="67316618" w14:textId="7CC875F7" w:rsidR="00C75CC8" w:rsidRPr="00931C4F" w:rsidRDefault="00C75CC8" w:rsidP="00662E04">
      <w:pPr>
        <w:autoSpaceDE w:val="0"/>
        <w:autoSpaceDN w:val="0"/>
        <w:adjustRightInd w:val="0"/>
        <w:spacing w:after="0" w:line="240" w:lineRule="auto"/>
        <w:jc w:val="both"/>
        <w:rPr>
          <w:rFonts w:ascii="Times New Roman" w:hAnsi="Times New Roman" w:cs="Times New Roman"/>
        </w:rPr>
      </w:pPr>
      <w:r w:rsidRPr="00931C4F">
        <w:rPr>
          <w:rFonts w:ascii="Times New Roman" w:hAnsi="Times New Roman" w:cs="Times New Roman"/>
        </w:rPr>
        <w:t xml:space="preserve">Ratownicy Marzeń to autorski program profilaktyki zintegrowanej, skierowany do uczniów szkół podstawowych, od klasy czwartej wzwyż, oraz młodszych klas szkół ponadpodstawowych. Warsztaty mają charakter motywacyjny. Koncentrują się na wzmacnianiu w uczestnikach poczucia własnej wartości, konkretyzacji marzeń, zachęcie do rozwijania oraz realizacji zainteresowań. Bezpośrednim celem programu jest wzmocnienie w dzieciach i młodzieży pozytywnego potencjału oraz integracji społecznej. Przekłada się to na wzmocnienie dobrej atmosfery w grupie rówieśniczej, postawy szacunku, obniżenie poziomu zachowań agresywnych oraz ograniczenie zachowań ryzykownych. Program zgodnie z założeniami profilaktyki zintegrowanej realizuje również cele związane z profilaktyką uzależnień behawioralnych oraz uzależnień od środków psychoaktywnych, w tym od narkotyków, alkoholu oraz tzw. dopalaczy. W programie „Ratownicy Marzeń” udział wzięło </w:t>
      </w:r>
      <w:r w:rsidR="000E501E" w:rsidRPr="00931C4F">
        <w:rPr>
          <w:rFonts w:ascii="Times New Roman" w:hAnsi="Times New Roman" w:cs="Times New Roman"/>
          <w:b/>
          <w:bCs/>
        </w:rPr>
        <w:t>295</w:t>
      </w:r>
      <w:r w:rsidRPr="00931C4F">
        <w:rPr>
          <w:rFonts w:ascii="Times New Roman" w:hAnsi="Times New Roman" w:cs="Times New Roman"/>
        </w:rPr>
        <w:t xml:space="preserve"> osób (dzieci i młodzieży) z </w:t>
      </w:r>
      <w:r w:rsidR="000E501E" w:rsidRPr="00931C4F">
        <w:rPr>
          <w:rFonts w:ascii="Times New Roman" w:hAnsi="Times New Roman" w:cs="Times New Roman"/>
        </w:rPr>
        <w:t>5</w:t>
      </w:r>
      <w:r w:rsidRPr="00931C4F">
        <w:rPr>
          <w:rFonts w:ascii="Times New Roman" w:hAnsi="Times New Roman" w:cs="Times New Roman"/>
        </w:rPr>
        <w:t xml:space="preserve"> </w:t>
      </w:r>
      <w:r w:rsidRPr="00931C4F">
        <w:rPr>
          <w:rFonts w:ascii="Times New Roman" w:hAnsi="Times New Roman"/>
        </w:rPr>
        <w:t>szkół podstawowych z terenu Gminy Czechowice-Dziedzice.</w:t>
      </w:r>
    </w:p>
    <w:p w14:paraId="6D269EFA"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sz w:val="24"/>
          <w:szCs w:val="24"/>
        </w:rPr>
      </w:pPr>
    </w:p>
    <w:p w14:paraId="7DADD693"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b/>
          <w:bCs/>
          <w:spacing w:val="-4"/>
        </w:rPr>
      </w:pPr>
      <w:r w:rsidRPr="00931C4F">
        <w:rPr>
          <w:rFonts w:ascii="Times New Roman" w:hAnsi="Times New Roman"/>
          <w:b/>
          <w:bCs/>
          <w:spacing w:val="-4"/>
        </w:rPr>
        <w:t>DODATKOWE WARSZTATY PROFILAKTYCZNE REALIZOWANE W SZKOŁACH:</w:t>
      </w:r>
    </w:p>
    <w:p w14:paraId="110DCC0D" w14:textId="38DAC7F2" w:rsidR="00C75CC8" w:rsidRPr="00931C4F" w:rsidRDefault="00C75CC8" w:rsidP="00662E04">
      <w:pPr>
        <w:autoSpaceDE w:val="0"/>
        <w:autoSpaceDN w:val="0"/>
        <w:adjustRightInd w:val="0"/>
        <w:spacing w:after="0" w:line="240" w:lineRule="auto"/>
        <w:contextualSpacing/>
        <w:jc w:val="both"/>
        <w:rPr>
          <w:rFonts w:ascii="Times New Roman" w:hAnsi="Times New Roman"/>
          <w:b/>
          <w:bCs/>
        </w:rPr>
      </w:pPr>
      <w:r w:rsidRPr="00931C4F">
        <w:rPr>
          <w:rFonts w:ascii="Times New Roman" w:hAnsi="Times New Roman"/>
          <w:b/>
          <w:bCs/>
        </w:rPr>
        <w:t xml:space="preserve">Wykonanie – </w:t>
      </w:r>
      <w:r w:rsidR="001D492C" w:rsidRPr="00931C4F">
        <w:rPr>
          <w:rFonts w:ascii="Times New Roman" w:hAnsi="Times New Roman"/>
          <w:b/>
          <w:bCs/>
        </w:rPr>
        <w:t>30 270</w:t>
      </w:r>
      <w:r w:rsidRPr="00931C4F">
        <w:rPr>
          <w:rFonts w:ascii="Times New Roman" w:hAnsi="Times New Roman"/>
          <w:b/>
          <w:bCs/>
        </w:rPr>
        <w:t>,00 zł (ZOPO)</w:t>
      </w:r>
    </w:p>
    <w:p w14:paraId="5959D1EF"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b/>
          <w:bCs/>
        </w:rPr>
      </w:pPr>
    </w:p>
    <w:p w14:paraId="65D7950A"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rPr>
      </w:pPr>
      <w:r w:rsidRPr="00931C4F">
        <w:rPr>
          <w:rFonts w:ascii="Times New Roman" w:hAnsi="Times New Roman"/>
        </w:rPr>
        <w:t xml:space="preserve">W szkołach podstawowych z terenu gminy Czechowice-Dziedzice zostały przeprowadzone warsztaty profilaktyczne dla uczniów, wywiadówki profilaktyczne dla rodziców jak również szkolenia dla kadr pedagogicznych poszczególnych placówek w tematach różnego rodzaju uzależnień, cyberuzależnień, zaburzeń odżywiania, przemocy, agresji, uzależnień behawioralnych. Warsztaty te prowadzili realizatorzy, specjaliści w zakresie profilaktyki uzależnień, przemocy, uzależnień behawioralnych. </w:t>
      </w:r>
    </w:p>
    <w:p w14:paraId="63A2787F"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i/>
          <w:iCs/>
          <w:color w:val="FF0000"/>
        </w:rPr>
      </w:pPr>
    </w:p>
    <w:p w14:paraId="51FB3BB5"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Zespół Szkolno-Przedszkolny w Bronowie: </w:t>
      </w:r>
    </w:p>
    <w:p w14:paraId="2E2E7BED" w14:textId="727F4546"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„Cyberprzemoc – jakie zagrożenia niosą nowoczesne media”</w:t>
      </w:r>
      <w:r w:rsidRPr="00931C4F">
        <w:rPr>
          <w:rFonts w:ascii="Times New Roman" w:hAnsi="Times New Roman"/>
          <w:i/>
          <w:iCs/>
        </w:rPr>
        <w:t xml:space="preserve"> – warsztaty dla uczniów kl. 4-6 (6</w:t>
      </w:r>
      <w:r w:rsidR="00C22F19" w:rsidRPr="00931C4F">
        <w:rPr>
          <w:rFonts w:ascii="Times New Roman" w:hAnsi="Times New Roman"/>
          <w:i/>
          <w:iCs/>
        </w:rPr>
        <w:t>5</w:t>
      </w:r>
      <w:r w:rsidRPr="00931C4F">
        <w:rPr>
          <w:rFonts w:ascii="Times New Roman" w:hAnsi="Times New Roman"/>
          <w:i/>
          <w:iCs/>
        </w:rPr>
        <w:t xml:space="preserve"> osoby)</w:t>
      </w:r>
    </w:p>
    <w:p w14:paraId="4854FF86" w14:textId="226CFA05"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„Debata”</w:t>
      </w:r>
      <w:r w:rsidRPr="00931C4F">
        <w:rPr>
          <w:rFonts w:ascii="Times New Roman" w:hAnsi="Times New Roman"/>
          <w:i/>
          <w:iCs/>
        </w:rPr>
        <w:t xml:space="preserve"> – warsztaty dla uczniów kl. 7 (1</w:t>
      </w:r>
      <w:r w:rsidR="00C22F19" w:rsidRPr="00931C4F">
        <w:rPr>
          <w:rFonts w:ascii="Times New Roman" w:hAnsi="Times New Roman"/>
          <w:i/>
          <w:iCs/>
        </w:rPr>
        <w:t>5</w:t>
      </w:r>
      <w:r w:rsidRPr="00931C4F">
        <w:rPr>
          <w:rFonts w:ascii="Times New Roman" w:hAnsi="Times New Roman"/>
          <w:i/>
          <w:iCs/>
        </w:rPr>
        <w:t xml:space="preserve"> osób)</w:t>
      </w:r>
    </w:p>
    <w:p w14:paraId="7FDB9C01" w14:textId="2EB341BF"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C22F19" w:rsidRPr="00931C4F">
        <w:rPr>
          <w:rFonts w:ascii="Times New Roman" w:hAnsi="Times New Roman"/>
          <w:b/>
          <w:bCs/>
          <w:i/>
          <w:iCs/>
        </w:rPr>
        <w:t>Wirtualny świat gier i hazardu</w:t>
      </w:r>
      <w:r w:rsidRPr="00931C4F">
        <w:rPr>
          <w:rFonts w:ascii="Times New Roman" w:hAnsi="Times New Roman"/>
          <w:b/>
          <w:bCs/>
          <w:i/>
          <w:iCs/>
        </w:rPr>
        <w:t>”</w:t>
      </w:r>
      <w:r w:rsidRPr="00931C4F">
        <w:rPr>
          <w:rFonts w:ascii="Times New Roman" w:hAnsi="Times New Roman"/>
          <w:i/>
          <w:iCs/>
        </w:rPr>
        <w:t xml:space="preserve"> – wywiadówka (</w:t>
      </w:r>
      <w:r w:rsidR="00C22F19" w:rsidRPr="00931C4F">
        <w:rPr>
          <w:rFonts w:ascii="Times New Roman" w:hAnsi="Times New Roman"/>
          <w:i/>
          <w:iCs/>
        </w:rPr>
        <w:t>7</w:t>
      </w:r>
      <w:r w:rsidRPr="00931C4F">
        <w:rPr>
          <w:rFonts w:ascii="Times New Roman" w:hAnsi="Times New Roman"/>
          <w:i/>
          <w:iCs/>
        </w:rPr>
        <w:t>0 rodziców)</w:t>
      </w:r>
    </w:p>
    <w:p w14:paraId="454AB7E9" w14:textId="21E3E82E" w:rsidR="00C22F19" w:rsidRPr="00931C4F" w:rsidRDefault="00C22F19"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Nawigacja w każdą pogodę” </w:t>
      </w:r>
      <w:r w:rsidRPr="00931C4F">
        <w:rPr>
          <w:rFonts w:ascii="Times New Roman" w:hAnsi="Times New Roman"/>
          <w:i/>
          <w:iCs/>
        </w:rPr>
        <w:t>– warsztaty dla uczniów kl.7-8 (23 osoby)</w:t>
      </w:r>
    </w:p>
    <w:p w14:paraId="26FCDAE2"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4D65E824"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Zespół Szkolno-Przedszkolny Nr 1 w Czechowicach-Dziedzicach: </w:t>
      </w:r>
    </w:p>
    <w:p w14:paraId="41C53AB9" w14:textId="462AB4CF"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C22F19" w:rsidRPr="00931C4F">
        <w:rPr>
          <w:rFonts w:ascii="Times New Roman" w:hAnsi="Times New Roman"/>
          <w:b/>
          <w:bCs/>
          <w:i/>
          <w:iCs/>
        </w:rPr>
        <w:t>Decyzja należy do Ciebie</w:t>
      </w:r>
      <w:r w:rsidRPr="00931C4F">
        <w:rPr>
          <w:rFonts w:ascii="Times New Roman" w:hAnsi="Times New Roman"/>
          <w:b/>
          <w:bCs/>
          <w:i/>
          <w:iCs/>
        </w:rPr>
        <w:t>”</w:t>
      </w:r>
      <w:r w:rsidRPr="00931C4F">
        <w:rPr>
          <w:rFonts w:ascii="Times New Roman" w:hAnsi="Times New Roman"/>
          <w:i/>
          <w:iCs/>
        </w:rPr>
        <w:t xml:space="preserve"> – warsztaty dla uczniów kl. </w:t>
      </w:r>
      <w:r w:rsidR="00C22F19" w:rsidRPr="00931C4F">
        <w:rPr>
          <w:rFonts w:ascii="Times New Roman" w:hAnsi="Times New Roman"/>
          <w:i/>
          <w:iCs/>
        </w:rPr>
        <w:t>8</w:t>
      </w:r>
      <w:r w:rsidRPr="00931C4F">
        <w:rPr>
          <w:rFonts w:ascii="Times New Roman" w:hAnsi="Times New Roman"/>
          <w:i/>
          <w:iCs/>
        </w:rPr>
        <w:t xml:space="preserve"> (</w:t>
      </w:r>
      <w:r w:rsidR="00C22F19" w:rsidRPr="00931C4F">
        <w:rPr>
          <w:rFonts w:ascii="Times New Roman" w:hAnsi="Times New Roman"/>
          <w:i/>
          <w:iCs/>
        </w:rPr>
        <w:t>33</w:t>
      </w:r>
      <w:r w:rsidRPr="00931C4F">
        <w:rPr>
          <w:rFonts w:ascii="Times New Roman" w:hAnsi="Times New Roman"/>
          <w:i/>
          <w:iCs/>
        </w:rPr>
        <w:t xml:space="preserve"> os</w:t>
      </w:r>
      <w:r w:rsidR="00C22F19" w:rsidRPr="00931C4F">
        <w:rPr>
          <w:rFonts w:ascii="Times New Roman" w:hAnsi="Times New Roman"/>
          <w:i/>
          <w:iCs/>
        </w:rPr>
        <w:t>oby</w:t>
      </w:r>
      <w:r w:rsidRPr="00931C4F">
        <w:rPr>
          <w:rFonts w:ascii="Times New Roman" w:hAnsi="Times New Roman"/>
          <w:i/>
          <w:iCs/>
        </w:rPr>
        <w:t>)</w:t>
      </w:r>
    </w:p>
    <w:p w14:paraId="466A9071" w14:textId="0D8A232B"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bookmarkStart w:id="5" w:name="_Hlk164333169"/>
      <w:r w:rsidRPr="00931C4F">
        <w:rPr>
          <w:rFonts w:ascii="Times New Roman" w:hAnsi="Times New Roman"/>
          <w:b/>
          <w:bCs/>
          <w:i/>
          <w:iCs/>
        </w:rPr>
        <w:t>„</w:t>
      </w:r>
      <w:r w:rsidR="00C22F19" w:rsidRPr="00931C4F">
        <w:rPr>
          <w:rFonts w:ascii="Times New Roman" w:hAnsi="Times New Roman"/>
          <w:b/>
          <w:bCs/>
          <w:i/>
          <w:iCs/>
        </w:rPr>
        <w:t>Problem, nic prostszego</w:t>
      </w:r>
      <w:r w:rsidRPr="00931C4F">
        <w:rPr>
          <w:rFonts w:ascii="Times New Roman" w:hAnsi="Times New Roman"/>
          <w:b/>
          <w:bCs/>
          <w:i/>
          <w:iCs/>
        </w:rPr>
        <w:t>”</w:t>
      </w:r>
      <w:r w:rsidRPr="00931C4F">
        <w:rPr>
          <w:rFonts w:ascii="Times New Roman" w:hAnsi="Times New Roman"/>
          <w:i/>
          <w:iCs/>
        </w:rPr>
        <w:t xml:space="preserve"> – warsztaty dla uczniów kl. </w:t>
      </w:r>
      <w:r w:rsidR="00C22F19" w:rsidRPr="00931C4F">
        <w:rPr>
          <w:rFonts w:ascii="Times New Roman" w:hAnsi="Times New Roman"/>
          <w:i/>
          <w:iCs/>
        </w:rPr>
        <w:t>7</w:t>
      </w:r>
      <w:r w:rsidRPr="00931C4F">
        <w:rPr>
          <w:rFonts w:ascii="Times New Roman" w:hAnsi="Times New Roman"/>
          <w:i/>
          <w:iCs/>
        </w:rPr>
        <w:t xml:space="preserve"> (</w:t>
      </w:r>
      <w:r w:rsidR="00C22F19" w:rsidRPr="00931C4F">
        <w:rPr>
          <w:rFonts w:ascii="Times New Roman" w:hAnsi="Times New Roman"/>
          <w:i/>
          <w:iCs/>
        </w:rPr>
        <w:t>18</w:t>
      </w:r>
      <w:r w:rsidRPr="00931C4F">
        <w:rPr>
          <w:rFonts w:ascii="Times New Roman" w:hAnsi="Times New Roman"/>
          <w:i/>
          <w:iCs/>
        </w:rPr>
        <w:t xml:space="preserve"> osób)</w:t>
      </w:r>
    </w:p>
    <w:bookmarkEnd w:id="5"/>
    <w:p w14:paraId="0134129A" w14:textId="3F233572"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C22F19" w:rsidRPr="00931C4F">
        <w:rPr>
          <w:rFonts w:ascii="Times New Roman" w:hAnsi="Times New Roman"/>
          <w:b/>
          <w:bCs/>
          <w:i/>
          <w:iCs/>
        </w:rPr>
        <w:t>Konflikt jako początek czegoś dobrego</w:t>
      </w:r>
      <w:r w:rsidRPr="00931C4F">
        <w:rPr>
          <w:rFonts w:ascii="Times New Roman" w:hAnsi="Times New Roman"/>
          <w:b/>
          <w:bCs/>
          <w:i/>
          <w:iCs/>
        </w:rPr>
        <w:t>”</w:t>
      </w:r>
      <w:r w:rsidRPr="00931C4F">
        <w:rPr>
          <w:rFonts w:ascii="Times New Roman" w:hAnsi="Times New Roman"/>
          <w:i/>
          <w:iCs/>
        </w:rPr>
        <w:t xml:space="preserve"> – warsztaty dla uczniów kl. 7 (</w:t>
      </w:r>
      <w:r w:rsidR="00C22F19" w:rsidRPr="00931C4F">
        <w:rPr>
          <w:rFonts w:ascii="Times New Roman" w:hAnsi="Times New Roman"/>
          <w:i/>
          <w:iCs/>
        </w:rPr>
        <w:t>18</w:t>
      </w:r>
      <w:r w:rsidRPr="00931C4F">
        <w:rPr>
          <w:rFonts w:ascii="Times New Roman" w:hAnsi="Times New Roman"/>
          <w:i/>
          <w:iCs/>
        </w:rPr>
        <w:t xml:space="preserve"> osób)</w:t>
      </w:r>
    </w:p>
    <w:p w14:paraId="3EA5E628" w14:textId="451F9853" w:rsidR="00C22F19" w:rsidRPr="00931C4F" w:rsidRDefault="00C22F19" w:rsidP="00C22F19">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bookmarkStart w:id="6" w:name="_Hlk193962220"/>
      <w:r w:rsidRPr="00931C4F">
        <w:rPr>
          <w:rFonts w:ascii="Times New Roman" w:hAnsi="Times New Roman"/>
          <w:b/>
          <w:bCs/>
          <w:i/>
          <w:iCs/>
        </w:rPr>
        <w:t>Błąd, takie proste słowo”</w:t>
      </w:r>
      <w:r w:rsidRPr="00931C4F">
        <w:rPr>
          <w:rFonts w:ascii="Times New Roman" w:hAnsi="Times New Roman"/>
          <w:i/>
          <w:iCs/>
        </w:rPr>
        <w:t xml:space="preserve"> – warsztaty dla uczniów kl. 5 (39 osób)</w:t>
      </w:r>
    </w:p>
    <w:bookmarkEnd w:id="6"/>
    <w:p w14:paraId="7F4AA0E8" w14:textId="3D162984" w:rsidR="00C22F19" w:rsidRPr="00931C4F" w:rsidRDefault="00C22F19" w:rsidP="00C22F19">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„Moja mapa marzeń”</w:t>
      </w:r>
      <w:r w:rsidRPr="00931C4F">
        <w:rPr>
          <w:rFonts w:ascii="Times New Roman" w:hAnsi="Times New Roman"/>
          <w:i/>
          <w:iCs/>
        </w:rPr>
        <w:t xml:space="preserve"> – warsztaty dla uczniów kl. 4 (59 osób)</w:t>
      </w:r>
    </w:p>
    <w:p w14:paraId="45BA3F5D"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151DAD14"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Zespół Szkolno-Przedszkolny Nr 2 w Czechowicach-Dziedzicach: </w:t>
      </w:r>
    </w:p>
    <w:p w14:paraId="3982979E" w14:textId="21B48E8D" w:rsidR="00C22F19" w:rsidRPr="00931C4F" w:rsidRDefault="00C22F19" w:rsidP="00C22F19">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„Problem, nic prostszego”</w:t>
      </w:r>
      <w:r w:rsidRPr="00931C4F">
        <w:rPr>
          <w:rFonts w:ascii="Times New Roman" w:hAnsi="Times New Roman"/>
          <w:i/>
          <w:iCs/>
        </w:rPr>
        <w:t xml:space="preserve"> – warsztaty dla uczniów kl. 7 (27 osób)</w:t>
      </w:r>
    </w:p>
    <w:p w14:paraId="356B79B2" w14:textId="76B22C72" w:rsidR="00C22F19" w:rsidRPr="00931C4F" w:rsidRDefault="00C22F19" w:rsidP="00C22F19">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„Agresywny czyli słaby”</w:t>
      </w:r>
      <w:r w:rsidR="00B74AE4" w:rsidRPr="00931C4F">
        <w:rPr>
          <w:rFonts w:ascii="Times New Roman" w:hAnsi="Times New Roman"/>
          <w:i/>
          <w:iCs/>
        </w:rPr>
        <w:t xml:space="preserve"> – warsztaty dla uczniów kl. 4-6 (110 osób)</w:t>
      </w:r>
    </w:p>
    <w:p w14:paraId="7A4C0644" w14:textId="06A74123" w:rsidR="00B74AE4" w:rsidRPr="00931C4F" w:rsidRDefault="00B74AE4" w:rsidP="00C22F19">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„Współczesne zagrożenia młodzieży związane z narkotykami” </w:t>
      </w:r>
      <w:r w:rsidRPr="00931C4F">
        <w:rPr>
          <w:rFonts w:ascii="Times New Roman" w:hAnsi="Times New Roman"/>
          <w:i/>
          <w:iCs/>
        </w:rPr>
        <w:t xml:space="preserve"> – wywiadówka (210 rodziców)</w:t>
      </w:r>
    </w:p>
    <w:p w14:paraId="55517E0E"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325DC537"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Szkoła Podstawowa w Zabrzegu:</w:t>
      </w:r>
    </w:p>
    <w:p w14:paraId="5263988F" w14:textId="43F82F69"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B74AE4" w:rsidRPr="00931C4F">
        <w:rPr>
          <w:rFonts w:ascii="Times New Roman" w:hAnsi="Times New Roman"/>
          <w:b/>
          <w:bCs/>
          <w:i/>
          <w:iCs/>
        </w:rPr>
        <w:t>Składniki dobrego dnia</w:t>
      </w:r>
      <w:r w:rsidRPr="00931C4F">
        <w:rPr>
          <w:rFonts w:ascii="Times New Roman" w:hAnsi="Times New Roman"/>
          <w:b/>
          <w:bCs/>
          <w:i/>
          <w:iCs/>
        </w:rPr>
        <w:t xml:space="preserve">” </w:t>
      </w:r>
      <w:r w:rsidRPr="00931C4F">
        <w:rPr>
          <w:rFonts w:ascii="Times New Roman" w:hAnsi="Times New Roman"/>
          <w:i/>
          <w:iCs/>
        </w:rPr>
        <w:t>– warsztaty dla uczniów kl. 3 (3</w:t>
      </w:r>
      <w:r w:rsidR="00B74AE4" w:rsidRPr="00931C4F">
        <w:rPr>
          <w:rFonts w:ascii="Times New Roman" w:hAnsi="Times New Roman"/>
          <w:i/>
          <w:iCs/>
        </w:rPr>
        <w:t>2</w:t>
      </w:r>
      <w:r w:rsidRPr="00931C4F">
        <w:rPr>
          <w:rFonts w:ascii="Times New Roman" w:hAnsi="Times New Roman"/>
          <w:i/>
          <w:iCs/>
        </w:rPr>
        <w:t xml:space="preserve"> uczniów)</w:t>
      </w:r>
    </w:p>
    <w:p w14:paraId="5404F6C5"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color w:val="FF0000"/>
        </w:rPr>
      </w:pPr>
    </w:p>
    <w:p w14:paraId="5D7BCECA"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2 w Ligocie: </w:t>
      </w:r>
    </w:p>
    <w:p w14:paraId="71B8F272" w14:textId="45830F7D"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„Młodzi w świecie gier”</w:t>
      </w:r>
      <w:r w:rsidRPr="00931C4F">
        <w:rPr>
          <w:rFonts w:ascii="Times New Roman" w:hAnsi="Times New Roman"/>
          <w:i/>
          <w:iCs/>
        </w:rPr>
        <w:t xml:space="preserve"> – </w:t>
      </w:r>
      <w:bookmarkStart w:id="7" w:name="_Hlk193962849"/>
      <w:r w:rsidRPr="00931C4F">
        <w:rPr>
          <w:rFonts w:ascii="Times New Roman" w:hAnsi="Times New Roman"/>
          <w:i/>
          <w:iCs/>
        </w:rPr>
        <w:t xml:space="preserve">warsztaty dla uczniów kl. </w:t>
      </w:r>
      <w:r w:rsidR="00B74AE4" w:rsidRPr="00931C4F">
        <w:rPr>
          <w:rFonts w:ascii="Times New Roman" w:hAnsi="Times New Roman"/>
          <w:i/>
          <w:iCs/>
        </w:rPr>
        <w:t>1-3</w:t>
      </w:r>
      <w:r w:rsidRPr="00931C4F">
        <w:rPr>
          <w:rFonts w:ascii="Times New Roman" w:hAnsi="Times New Roman"/>
          <w:i/>
          <w:iCs/>
        </w:rPr>
        <w:t xml:space="preserve"> </w:t>
      </w:r>
      <w:bookmarkEnd w:id="7"/>
      <w:r w:rsidRPr="00931C4F">
        <w:rPr>
          <w:rFonts w:ascii="Times New Roman" w:hAnsi="Times New Roman"/>
          <w:i/>
          <w:iCs/>
        </w:rPr>
        <w:t>(9</w:t>
      </w:r>
      <w:r w:rsidR="00B74AE4" w:rsidRPr="00931C4F">
        <w:rPr>
          <w:rFonts w:ascii="Times New Roman" w:hAnsi="Times New Roman"/>
          <w:i/>
          <w:iCs/>
        </w:rPr>
        <w:t>3</w:t>
      </w:r>
      <w:r w:rsidRPr="00931C4F">
        <w:rPr>
          <w:rFonts w:ascii="Times New Roman" w:hAnsi="Times New Roman"/>
          <w:i/>
          <w:iCs/>
        </w:rPr>
        <w:t xml:space="preserve"> os</w:t>
      </w:r>
      <w:r w:rsidR="00B74AE4" w:rsidRPr="00931C4F">
        <w:rPr>
          <w:rFonts w:ascii="Times New Roman" w:hAnsi="Times New Roman"/>
          <w:i/>
          <w:iCs/>
        </w:rPr>
        <w:t>o</w:t>
      </w:r>
      <w:r w:rsidRPr="00931C4F">
        <w:rPr>
          <w:rFonts w:ascii="Times New Roman" w:hAnsi="Times New Roman"/>
          <w:i/>
          <w:iCs/>
        </w:rPr>
        <w:t>b</w:t>
      </w:r>
      <w:r w:rsidR="00B74AE4" w:rsidRPr="00931C4F">
        <w:rPr>
          <w:rFonts w:ascii="Times New Roman" w:hAnsi="Times New Roman"/>
          <w:i/>
          <w:iCs/>
        </w:rPr>
        <w:t>y</w:t>
      </w:r>
      <w:r w:rsidRPr="00931C4F">
        <w:rPr>
          <w:rFonts w:ascii="Times New Roman" w:hAnsi="Times New Roman"/>
          <w:i/>
          <w:iCs/>
        </w:rPr>
        <w:t>)</w:t>
      </w:r>
    </w:p>
    <w:p w14:paraId="5F3A022A" w14:textId="5563A6B3"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B74AE4" w:rsidRPr="00931C4F">
        <w:rPr>
          <w:rFonts w:ascii="Times New Roman" w:hAnsi="Times New Roman"/>
          <w:b/>
          <w:bCs/>
          <w:i/>
          <w:iCs/>
        </w:rPr>
        <w:t>Samoocena – od czego zależy moja wartość</w:t>
      </w:r>
      <w:r w:rsidRPr="00931C4F">
        <w:rPr>
          <w:rFonts w:ascii="Times New Roman" w:hAnsi="Times New Roman"/>
          <w:b/>
          <w:bCs/>
          <w:i/>
          <w:iCs/>
        </w:rPr>
        <w:t>”</w:t>
      </w:r>
      <w:r w:rsidRPr="00931C4F">
        <w:rPr>
          <w:rFonts w:ascii="Times New Roman" w:hAnsi="Times New Roman"/>
          <w:i/>
          <w:iCs/>
        </w:rPr>
        <w:t xml:space="preserve"> – </w:t>
      </w:r>
      <w:r w:rsidR="00B74AE4" w:rsidRPr="00931C4F">
        <w:rPr>
          <w:rFonts w:ascii="Times New Roman" w:hAnsi="Times New Roman"/>
          <w:i/>
          <w:iCs/>
        </w:rPr>
        <w:t xml:space="preserve">warsztaty dla uczniów kl. 7 </w:t>
      </w:r>
      <w:r w:rsidRPr="00931C4F">
        <w:rPr>
          <w:rFonts w:ascii="Times New Roman" w:hAnsi="Times New Roman"/>
          <w:i/>
          <w:iCs/>
        </w:rPr>
        <w:t xml:space="preserve"> (</w:t>
      </w:r>
      <w:r w:rsidR="00B74AE4" w:rsidRPr="00931C4F">
        <w:rPr>
          <w:rFonts w:ascii="Times New Roman" w:hAnsi="Times New Roman"/>
          <w:i/>
          <w:iCs/>
        </w:rPr>
        <w:t>33 osoby</w:t>
      </w:r>
      <w:r w:rsidRPr="00931C4F">
        <w:rPr>
          <w:rFonts w:ascii="Times New Roman" w:hAnsi="Times New Roman"/>
          <w:i/>
          <w:iCs/>
        </w:rPr>
        <w:t>)</w:t>
      </w:r>
    </w:p>
    <w:p w14:paraId="79C17089" w14:textId="0CF6EEB6" w:rsidR="00B74AE4" w:rsidRPr="00931C4F" w:rsidRDefault="00B74AE4" w:rsidP="00B74AE4">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„Debata”</w:t>
      </w:r>
      <w:r w:rsidRPr="00931C4F">
        <w:rPr>
          <w:rFonts w:ascii="Times New Roman" w:hAnsi="Times New Roman"/>
          <w:i/>
          <w:iCs/>
        </w:rPr>
        <w:t xml:space="preserve"> – warsztaty dla uczniów kl. 5-6 (61 osób)</w:t>
      </w:r>
    </w:p>
    <w:p w14:paraId="53834177" w14:textId="77777777" w:rsidR="00B74AE4" w:rsidRPr="00931C4F" w:rsidRDefault="00B74AE4" w:rsidP="00B74AE4">
      <w:pPr>
        <w:autoSpaceDE w:val="0"/>
        <w:autoSpaceDN w:val="0"/>
        <w:adjustRightInd w:val="0"/>
        <w:spacing w:after="0" w:line="240" w:lineRule="auto"/>
        <w:ind w:left="2136"/>
        <w:contextualSpacing/>
        <w:jc w:val="both"/>
        <w:rPr>
          <w:rFonts w:ascii="Times New Roman" w:hAnsi="Times New Roman"/>
          <w:i/>
          <w:iCs/>
          <w:color w:val="FF0000"/>
        </w:rPr>
      </w:pPr>
    </w:p>
    <w:p w14:paraId="1A709B78" w14:textId="5FD2E5A6" w:rsidR="00B74AE4" w:rsidRPr="00931C4F" w:rsidRDefault="00B74AE4" w:rsidP="00B74AE4">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lastRenderedPageBreak/>
        <w:t xml:space="preserve">Szkoła Podstawowa Nr 2 w Czechowicach-Dziedzicach: </w:t>
      </w:r>
    </w:p>
    <w:p w14:paraId="6D090470" w14:textId="75C0F2DD" w:rsidR="00B74AE4" w:rsidRPr="00931C4F" w:rsidRDefault="00B74AE4" w:rsidP="00B74AE4">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D3785F" w:rsidRPr="00931C4F">
        <w:rPr>
          <w:rFonts w:ascii="Times New Roman" w:hAnsi="Times New Roman"/>
          <w:b/>
          <w:bCs/>
          <w:i/>
          <w:iCs/>
        </w:rPr>
        <w:t>Jak dbać o swoje zdrowie psychiczne</w:t>
      </w:r>
      <w:r w:rsidRPr="00931C4F">
        <w:rPr>
          <w:rFonts w:ascii="Times New Roman" w:hAnsi="Times New Roman"/>
          <w:b/>
          <w:bCs/>
          <w:i/>
          <w:iCs/>
        </w:rPr>
        <w:t>”</w:t>
      </w:r>
      <w:r w:rsidRPr="00931C4F">
        <w:rPr>
          <w:rFonts w:ascii="Times New Roman" w:hAnsi="Times New Roman"/>
          <w:i/>
          <w:iCs/>
        </w:rPr>
        <w:t xml:space="preserve"> – warsztaty dla uczniów kl. </w:t>
      </w:r>
      <w:r w:rsidR="00D3785F" w:rsidRPr="00931C4F">
        <w:rPr>
          <w:rFonts w:ascii="Times New Roman" w:hAnsi="Times New Roman"/>
          <w:i/>
          <w:iCs/>
        </w:rPr>
        <w:t>8</w:t>
      </w:r>
      <w:r w:rsidRPr="00931C4F">
        <w:rPr>
          <w:rFonts w:ascii="Times New Roman" w:hAnsi="Times New Roman"/>
          <w:i/>
          <w:iCs/>
        </w:rPr>
        <w:t xml:space="preserve"> (</w:t>
      </w:r>
      <w:r w:rsidR="00D3785F" w:rsidRPr="00931C4F">
        <w:rPr>
          <w:rFonts w:ascii="Times New Roman" w:hAnsi="Times New Roman"/>
          <w:i/>
          <w:iCs/>
        </w:rPr>
        <w:t>53</w:t>
      </w:r>
      <w:r w:rsidRPr="00931C4F">
        <w:rPr>
          <w:rFonts w:ascii="Times New Roman" w:hAnsi="Times New Roman"/>
          <w:i/>
          <w:iCs/>
        </w:rPr>
        <w:t xml:space="preserve"> os</w:t>
      </w:r>
      <w:r w:rsidR="00D3785F" w:rsidRPr="00931C4F">
        <w:rPr>
          <w:rFonts w:ascii="Times New Roman" w:hAnsi="Times New Roman"/>
          <w:i/>
          <w:iCs/>
        </w:rPr>
        <w:t>oby</w:t>
      </w:r>
      <w:r w:rsidRPr="00931C4F">
        <w:rPr>
          <w:rFonts w:ascii="Times New Roman" w:hAnsi="Times New Roman"/>
          <w:i/>
          <w:iCs/>
        </w:rPr>
        <w:t>)</w:t>
      </w:r>
    </w:p>
    <w:p w14:paraId="0DFC1F39" w14:textId="248B0007" w:rsidR="00B74AE4" w:rsidRPr="00931C4F" w:rsidRDefault="00B74AE4" w:rsidP="00B74AE4">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D3785F" w:rsidRPr="00931C4F">
        <w:rPr>
          <w:rFonts w:ascii="Times New Roman" w:hAnsi="Times New Roman"/>
          <w:b/>
          <w:bCs/>
          <w:i/>
          <w:iCs/>
        </w:rPr>
        <w:t>Jestem adolescentem czyli o  mądrym poszukiwaniu siebie</w:t>
      </w:r>
      <w:r w:rsidRPr="00931C4F">
        <w:rPr>
          <w:rFonts w:ascii="Times New Roman" w:hAnsi="Times New Roman"/>
          <w:b/>
          <w:bCs/>
          <w:i/>
          <w:iCs/>
        </w:rPr>
        <w:t>”</w:t>
      </w:r>
      <w:r w:rsidRPr="00931C4F">
        <w:rPr>
          <w:rFonts w:ascii="Times New Roman" w:hAnsi="Times New Roman"/>
          <w:i/>
          <w:iCs/>
        </w:rPr>
        <w:t xml:space="preserve"> – warsztaty dla uczniów kl. </w:t>
      </w:r>
      <w:r w:rsidR="00D3785F" w:rsidRPr="00931C4F">
        <w:rPr>
          <w:rFonts w:ascii="Times New Roman" w:hAnsi="Times New Roman"/>
          <w:i/>
          <w:iCs/>
        </w:rPr>
        <w:t>7</w:t>
      </w:r>
      <w:r w:rsidRPr="00931C4F">
        <w:rPr>
          <w:rFonts w:ascii="Times New Roman" w:hAnsi="Times New Roman"/>
          <w:i/>
          <w:iCs/>
        </w:rPr>
        <w:t xml:space="preserve"> (</w:t>
      </w:r>
      <w:r w:rsidR="00D3785F" w:rsidRPr="00931C4F">
        <w:rPr>
          <w:rFonts w:ascii="Times New Roman" w:hAnsi="Times New Roman"/>
          <w:i/>
          <w:iCs/>
        </w:rPr>
        <w:t>56</w:t>
      </w:r>
      <w:r w:rsidRPr="00931C4F">
        <w:rPr>
          <w:rFonts w:ascii="Times New Roman" w:hAnsi="Times New Roman"/>
          <w:i/>
          <w:iCs/>
        </w:rPr>
        <w:t xml:space="preserve"> os</w:t>
      </w:r>
      <w:r w:rsidR="00D3785F" w:rsidRPr="00931C4F">
        <w:rPr>
          <w:rFonts w:ascii="Times New Roman" w:hAnsi="Times New Roman"/>
          <w:i/>
          <w:iCs/>
        </w:rPr>
        <w:t>ób</w:t>
      </w:r>
      <w:r w:rsidRPr="00931C4F">
        <w:rPr>
          <w:rFonts w:ascii="Times New Roman" w:hAnsi="Times New Roman"/>
          <w:i/>
          <w:iCs/>
        </w:rPr>
        <w:t>)</w:t>
      </w:r>
    </w:p>
    <w:p w14:paraId="1C467BCA" w14:textId="7D7F2C66" w:rsidR="00B74AE4" w:rsidRPr="00931C4F" w:rsidRDefault="00B74AE4" w:rsidP="00B74AE4">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D3785F" w:rsidRPr="00931C4F">
        <w:rPr>
          <w:rFonts w:ascii="Times New Roman" w:hAnsi="Times New Roman"/>
          <w:b/>
          <w:bCs/>
          <w:i/>
          <w:iCs/>
        </w:rPr>
        <w:t>Młodzież, a pokusy 21 w.</w:t>
      </w:r>
      <w:r w:rsidRPr="00931C4F">
        <w:rPr>
          <w:rFonts w:ascii="Times New Roman" w:hAnsi="Times New Roman"/>
          <w:b/>
          <w:bCs/>
          <w:i/>
          <w:iCs/>
        </w:rPr>
        <w:t>”</w:t>
      </w:r>
      <w:r w:rsidRPr="00931C4F">
        <w:rPr>
          <w:rFonts w:ascii="Times New Roman" w:hAnsi="Times New Roman"/>
          <w:i/>
          <w:iCs/>
        </w:rPr>
        <w:t xml:space="preserve"> – </w:t>
      </w:r>
      <w:r w:rsidR="00D3785F" w:rsidRPr="00931C4F">
        <w:rPr>
          <w:rFonts w:ascii="Times New Roman" w:hAnsi="Times New Roman"/>
          <w:i/>
          <w:iCs/>
        </w:rPr>
        <w:t>wywiadówka</w:t>
      </w:r>
      <w:r w:rsidRPr="00931C4F">
        <w:rPr>
          <w:rFonts w:ascii="Times New Roman" w:hAnsi="Times New Roman"/>
          <w:i/>
          <w:iCs/>
        </w:rPr>
        <w:t xml:space="preserve"> (</w:t>
      </w:r>
      <w:r w:rsidR="00D3785F" w:rsidRPr="00931C4F">
        <w:rPr>
          <w:rFonts w:ascii="Times New Roman" w:hAnsi="Times New Roman"/>
          <w:i/>
          <w:iCs/>
        </w:rPr>
        <w:t>62 rodziców</w:t>
      </w:r>
      <w:r w:rsidRPr="00931C4F">
        <w:rPr>
          <w:rFonts w:ascii="Times New Roman" w:hAnsi="Times New Roman"/>
          <w:i/>
          <w:iCs/>
        </w:rPr>
        <w:t>)</w:t>
      </w:r>
    </w:p>
    <w:p w14:paraId="4F71DDBF" w14:textId="7BA795A5" w:rsidR="00AE6552" w:rsidRPr="009D6ABE" w:rsidRDefault="00994514"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„Rozwój psychoseksualny dzieci i młodzieży – między normą a patologią”</w:t>
      </w:r>
      <w:r w:rsidRPr="00931C4F">
        <w:rPr>
          <w:rFonts w:ascii="Times New Roman" w:hAnsi="Times New Roman"/>
          <w:i/>
          <w:iCs/>
        </w:rPr>
        <w:t xml:space="preserve"> szkolenie Rady Pedagogicznej (50 osób)</w:t>
      </w:r>
    </w:p>
    <w:p w14:paraId="5E54D615"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3 w Ligocie: </w:t>
      </w:r>
    </w:p>
    <w:p w14:paraId="77A5BA78" w14:textId="38BF3C1B"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„Dlaczego tak się czuję i co mogę z tym zrobić”</w:t>
      </w:r>
      <w:r w:rsidRPr="00931C4F">
        <w:rPr>
          <w:rFonts w:ascii="Times New Roman" w:hAnsi="Times New Roman"/>
          <w:i/>
          <w:iCs/>
        </w:rPr>
        <w:t xml:space="preserve"> – warsztaty dla uczniów kl. </w:t>
      </w:r>
      <w:r w:rsidR="00994514" w:rsidRPr="00931C4F">
        <w:rPr>
          <w:rFonts w:ascii="Times New Roman" w:hAnsi="Times New Roman"/>
          <w:i/>
          <w:iCs/>
        </w:rPr>
        <w:t>3-</w:t>
      </w:r>
      <w:r w:rsidRPr="00931C4F">
        <w:rPr>
          <w:rFonts w:ascii="Times New Roman" w:hAnsi="Times New Roman"/>
          <w:i/>
          <w:iCs/>
        </w:rPr>
        <w:t>4 (</w:t>
      </w:r>
      <w:r w:rsidR="00994514" w:rsidRPr="00931C4F">
        <w:rPr>
          <w:rFonts w:ascii="Times New Roman" w:hAnsi="Times New Roman"/>
          <w:i/>
          <w:iCs/>
        </w:rPr>
        <w:t>22</w:t>
      </w:r>
      <w:r w:rsidRPr="00931C4F">
        <w:rPr>
          <w:rFonts w:ascii="Times New Roman" w:hAnsi="Times New Roman"/>
          <w:i/>
          <w:iCs/>
        </w:rPr>
        <w:t xml:space="preserve"> osoby)</w:t>
      </w:r>
    </w:p>
    <w:p w14:paraId="2BEF7B71" w14:textId="5D9DEE49"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994514" w:rsidRPr="00931C4F">
        <w:rPr>
          <w:rFonts w:ascii="Times New Roman" w:hAnsi="Times New Roman"/>
          <w:b/>
          <w:bCs/>
          <w:i/>
          <w:iCs/>
        </w:rPr>
        <w:t>Agresywny, czyli słaby</w:t>
      </w:r>
      <w:r w:rsidRPr="00931C4F">
        <w:rPr>
          <w:rFonts w:ascii="Times New Roman" w:hAnsi="Times New Roman"/>
          <w:b/>
          <w:bCs/>
          <w:i/>
          <w:iCs/>
        </w:rPr>
        <w:t>”</w:t>
      </w:r>
      <w:r w:rsidRPr="00931C4F">
        <w:rPr>
          <w:rFonts w:ascii="Times New Roman" w:hAnsi="Times New Roman"/>
          <w:i/>
          <w:iCs/>
        </w:rPr>
        <w:t xml:space="preserve"> – warsztaty dla uczniów kl. </w:t>
      </w:r>
      <w:r w:rsidR="00994514" w:rsidRPr="00931C4F">
        <w:rPr>
          <w:rFonts w:ascii="Times New Roman" w:hAnsi="Times New Roman"/>
          <w:i/>
          <w:iCs/>
        </w:rPr>
        <w:t>5-6</w:t>
      </w:r>
      <w:r w:rsidRPr="00931C4F">
        <w:rPr>
          <w:rFonts w:ascii="Times New Roman" w:hAnsi="Times New Roman"/>
          <w:i/>
          <w:iCs/>
        </w:rPr>
        <w:t xml:space="preserve"> (</w:t>
      </w:r>
      <w:r w:rsidR="00A8364C" w:rsidRPr="00931C4F">
        <w:rPr>
          <w:rFonts w:ascii="Times New Roman" w:hAnsi="Times New Roman"/>
          <w:i/>
          <w:iCs/>
        </w:rPr>
        <w:t xml:space="preserve">34 </w:t>
      </w:r>
      <w:r w:rsidRPr="00931C4F">
        <w:rPr>
          <w:rFonts w:ascii="Times New Roman" w:hAnsi="Times New Roman"/>
          <w:i/>
          <w:iCs/>
        </w:rPr>
        <w:t>os</w:t>
      </w:r>
      <w:r w:rsidR="00A8364C" w:rsidRPr="00931C4F">
        <w:rPr>
          <w:rFonts w:ascii="Times New Roman" w:hAnsi="Times New Roman"/>
          <w:i/>
          <w:iCs/>
        </w:rPr>
        <w:t>o</w:t>
      </w:r>
      <w:r w:rsidRPr="00931C4F">
        <w:rPr>
          <w:rFonts w:ascii="Times New Roman" w:hAnsi="Times New Roman"/>
          <w:i/>
          <w:iCs/>
        </w:rPr>
        <w:t>b</w:t>
      </w:r>
      <w:r w:rsidR="00A8364C" w:rsidRPr="00931C4F">
        <w:rPr>
          <w:rFonts w:ascii="Times New Roman" w:hAnsi="Times New Roman"/>
          <w:i/>
          <w:iCs/>
        </w:rPr>
        <w:t>y</w:t>
      </w:r>
      <w:r w:rsidRPr="00931C4F">
        <w:rPr>
          <w:rFonts w:ascii="Times New Roman" w:hAnsi="Times New Roman"/>
          <w:i/>
          <w:iCs/>
        </w:rPr>
        <w:t>)</w:t>
      </w:r>
    </w:p>
    <w:p w14:paraId="4B93D44B" w14:textId="7400AFE2" w:rsidR="0011469E" w:rsidRPr="00931C4F" w:rsidRDefault="0011469E" w:rsidP="00AE6552">
      <w:pPr>
        <w:numPr>
          <w:ilvl w:val="0"/>
          <w:numId w:val="10"/>
        </w:numPr>
        <w:autoSpaceDE w:val="0"/>
        <w:autoSpaceDN w:val="0"/>
        <w:adjustRightInd w:val="0"/>
        <w:spacing w:after="0" w:line="240" w:lineRule="auto"/>
        <w:contextualSpacing/>
        <w:jc w:val="both"/>
        <w:rPr>
          <w:rFonts w:ascii="Times New Roman" w:hAnsi="Times New Roman"/>
          <w:i/>
          <w:iCs/>
        </w:rPr>
      </w:pPr>
      <w:bookmarkStart w:id="8" w:name="_Hlk193964490"/>
      <w:r w:rsidRPr="00931C4F">
        <w:rPr>
          <w:rFonts w:ascii="Times New Roman" w:hAnsi="Times New Roman"/>
          <w:b/>
          <w:bCs/>
          <w:i/>
          <w:iCs/>
        </w:rPr>
        <w:t xml:space="preserve">„Jak trudno być rodzicem nastolatka” </w:t>
      </w:r>
      <w:r w:rsidRPr="00931C4F">
        <w:rPr>
          <w:rFonts w:ascii="Times New Roman" w:hAnsi="Times New Roman"/>
          <w:i/>
          <w:iCs/>
        </w:rPr>
        <w:t>– wywiadówka (85 rodziców)</w:t>
      </w:r>
    </w:p>
    <w:bookmarkEnd w:id="8"/>
    <w:p w14:paraId="1D5F5C9E"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6E70E692"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3 w Czechowicach-Dziedzicach: </w:t>
      </w:r>
    </w:p>
    <w:p w14:paraId="7C4A72AF" w14:textId="1D65CF3F"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bookmarkStart w:id="9" w:name="_Hlk194053050"/>
      <w:r w:rsidRPr="00931C4F">
        <w:rPr>
          <w:rFonts w:ascii="Times New Roman" w:hAnsi="Times New Roman"/>
          <w:b/>
          <w:bCs/>
          <w:i/>
          <w:iCs/>
        </w:rPr>
        <w:t>„Dlaczego tak się czuję i co mogę z tym zrobić”</w:t>
      </w:r>
      <w:r w:rsidRPr="00931C4F">
        <w:rPr>
          <w:rFonts w:ascii="Times New Roman" w:hAnsi="Times New Roman"/>
          <w:i/>
          <w:iCs/>
        </w:rPr>
        <w:t xml:space="preserve"> – warsztaty dla uczniów </w:t>
      </w:r>
      <w:bookmarkStart w:id="10" w:name="_Hlk164333761"/>
      <w:r w:rsidRPr="00931C4F">
        <w:rPr>
          <w:rFonts w:ascii="Times New Roman" w:hAnsi="Times New Roman"/>
          <w:i/>
          <w:iCs/>
        </w:rPr>
        <w:t xml:space="preserve">kl. </w:t>
      </w:r>
      <w:r w:rsidR="0011469E" w:rsidRPr="00931C4F">
        <w:rPr>
          <w:rFonts w:ascii="Times New Roman" w:hAnsi="Times New Roman"/>
          <w:i/>
          <w:iCs/>
        </w:rPr>
        <w:t>3</w:t>
      </w:r>
      <w:r w:rsidRPr="00931C4F">
        <w:rPr>
          <w:rFonts w:ascii="Times New Roman" w:hAnsi="Times New Roman"/>
          <w:i/>
          <w:iCs/>
        </w:rPr>
        <w:t xml:space="preserve"> (60 osób)</w:t>
      </w:r>
    </w:p>
    <w:bookmarkEnd w:id="9"/>
    <w:bookmarkEnd w:id="10"/>
    <w:p w14:paraId="4F1EA952" w14:textId="5EC8A412"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11469E" w:rsidRPr="00931C4F">
        <w:rPr>
          <w:rFonts w:ascii="Times New Roman" w:hAnsi="Times New Roman"/>
          <w:b/>
          <w:bCs/>
          <w:i/>
          <w:iCs/>
        </w:rPr>
        <w:t>Stres, lęk, depresja – jak się chronić</w:t>
      </w:r>
      <w:r w:rsidRPr="00931C4F">
        <w:rPr>
          <w:rFonts w:ascii="Times New Roman" w:hAnsi="Times New Roman"/>
          <w:b/>
          <w:bCs/>
          <w:i/>
          <w:iCs/>
        </w:rPr>
        <w:t>”</w:t>
      </w:r>
      <w:r w:rsidRPr="00931C4F">
        <w:rPr>
          <w:rFonts w:ascii="Times New Roman" w:hAnsi="Times New Roman"/>
          <w:i/>
          <w:iCs/>
        </w:rPr>
        <w:t xml:space="preserve"> – warsztaty dla uczniów kl. </w:t>
      </w:r>
      <w:r w:rsidR="0011469E" w:rsidRPr="00931C4F">
        <w:rPr>
          <w:rFonts w:ascii="Times New Roman" w:hAnsi="Times New Roman"/>
          <w:i/>
          <w:iCs/>
        </w:rPr>
        <w:t>7-8</w:t>
      </w:r>
      <w:r w:rsidRPr="00931C4F">
        <w:rPr>
          <w:rFonts w:ascii="Times New Roman" w:hAnsi="Times New Roman"/>
          <w:i/>
          <w:iCs/>
        </w:rPr>
        <w:t xml:space="preserve"> (</w:t>
      </w:r>
      <w:r w:rsidR="00363D4D" w:rsidRPr="00931C4F">
        <w:rPr>
          <w:rFonts w:ascii="Times New Roman" w:hAnsi="Times New Roman"/>
          <w:i/>
          <w:iCs/>
        </w:rPr>
        <w:t>80</w:t>
      </w:r>
      <w:r w:rsidRPr="00931C4F">
        <w:rPr>
          <w:rFonts w:ascii="Times New Roman" w:hAnsi="Times New Roman"/>
          <w:i/>
          <w:iCs/>
        </w:rPr>
        <w:t xml:space="preserve"> os</w:t>
      </w:r>
      <w:r w:rsidR="00363D4D" w:rsidRPr="00931C4F">
        <w:rPr>
          <w:rFonts w:ascii="Times New Roman" w:hAnsi="Times New Roman"/>
          <w:i/>
          <w:iCs/>
        </w:rPr>
        <w:t>ób</w:t>
      </w:r>
      <w:r w:rsidRPr="00931C4F">
        <w:rPr>
          <w:rFonts w:ascii="Times New Roman" w:hAnsi="Times New Roman"/>
          <w:i/>
          <w:iCs/>
        </w:rPr>
        <w:t>)</w:t>
      </w:r>
    </w:p>
    <w:p w14:paraId="3C26D4B4" w14:textId="23A31999" w:rsidR="0011469E" w:rsidRPr="00931C4F" w:rsidRDefault="0011469E" w:rsidP="0011469E">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„Jak trudno być rodzicem nastolatka” </w:t>
      </w:r>
      <w:r w:rsidRPr="00931C4F">
        <w:rPr>
          <w:rFonts w:ascii="Times New Roman" w:hAnsi="Times New Roman"/>
          <w:i/>
          <w:iCs/>
        </w:rPr>
        <w:t>– wywiadówka (115 rodziców)</w:t>
      </w:r>
    </w:p>
    <w:p w14:paraId="50B15DD9" w14:textId="0B1DB58D" w:rsidR="0011469E" w:rsidRPr="00931C4F" w:rsidRDefault="0011469E" w:rsidP="0011469E">
      <w:pPr>
        <w:numPr>
          <w:ilvl w:val="0"/>
          <w:numId w:val="10"/>
        </w:numPr>
        <w:autoSpaceDE w:val="0"/>
        <w:autoSpaceDN w:val="0"/>
        <w:adjustRightInd w:val="0"/>
        <w:spacing w:after="0" w:line="240" w:lineRule="auto"/>
        <w:contextualSpacing/>
        <w:jc w:val="both"/>
        <w:rPr>
          <w:rFonts w:ascii="Times New Roman" w:hAnsi="Times New Roman"/>
          <w:i/>
          <w:iCs/>
        </w:rPr>
      </w:pPr>
      <w:bookmarkStart w:id="11" w:name="_Hlk194053089"/>
      <w:r w:rsidRPr="00931C4F">
        <w:rPr>
          <w:rFonts w:ascii="Times New Roman" w:hAnsi="Times New Roman"/>
          <w:b/>
          <w:bCs/>
          <w:i/>
          <w:iCs/>
        </w:rPr>
        <w:t xml:space="preserve">„Zagrożenia związane z użytkowaniem internetu, cyberprzemoc, cyberprzestępczość w wirtualnym labiryncie zagrożeń” </w:t>
      </w:r>
      <w:r w:rsidRPr="00931C4F">
        <w:rPr>
          <w:rFonts w:ascii="Times New Roman" w:hAnsi="Times New Roman"/>
          <w:i/>
          <w:iCs/>
        </w:rPr>
        <w:t>– warsztaty dla uczniów kl. 5-7 (</w:t>
      </w:r>
      <w:r w:rsidR="00363D4D" w:rsidRPr="00931C4F">
        <w:rPr>
          <w:rFonts w:ascii="Times New Roman" w:hAnsi="Times New Roman"/>
          <w:i/>
          <w:iCs/>
        </w:rPr>
        <w:t>65 osób)</w:t>
      </w:r>
    </w:p>
    <w:bookmarkEnd w:id="11"/>
    <w:p w14:paraId="08A38AE7"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05147F63"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4 w Czechowicach-Dziedzicach: </w:t>
      </w:r>
    </w:p>
    <w:p w14:paraId="7E67A6AB" w14:textId="2F53AD89"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A8364C" w:rsidRPr="00931C4F">
        <w:rPr>
          <w:rFonts w:ascii="Times New Roman" w:hAnsi="Times New Roman"/>
          <w:b/>
          <w:bCs/>
          <w:i/>
          <w:iCs/>
        </w:rPr>
        <w:t>Kiedy wiesz, że to co się dzieje nie jest dobre</w:t>
      </w:r>
      <w:r w:rsidRPr="00931C4F">
        <w:rPr>
          <w:rFonts w:ascii="Times New Roman" w:hAnsi="Times New Roman"/>
          <w:b/>
          <w:bCs/>
          <w:i/>
          <w:iCs/>
        </w:rPr>
        <w:t>”, „</w:t>
      </w:r>
      <w:r w:rsidR="00A8364C" w:rsidRPr="00931C4F">
        <w:rPr>
          <w:rFonts w:ascii="Times New Roman" w:hAnsi="Times New Roman"/>
          <w:b/>
          <w:bCs/>
          <w:i/>
          <w:iCs/>
        </w:rPr>
        <w:t>O emocjach bez emocji</w:t>
      </w:r>
      <w:r w:rsidRPr="00931C4F">
        <w:rPr>
          <w:rFonts w:ascii="Times New Roman" w:hAnsi="Times New Roman"/>
          <w:b/>
          <w:bCs/>
          <w:i/>
          <w:iCs/>
        </w:rPr>
        <w:t>”, „</w:t>
      </w:r>
      <w:r w:rsidR="00A8364C" w:rsidRPr="00931C4F">
        <w:rPr>
          <w:rFonts w:ascii="Times New Roman" w:hAnsi="Times New Roman"/>
          <w:b/>
          <w:bCs/>
          <w:i/>
          <w:iCs/>
        </w:rPr>
        <w:t>Life czy nie life</w:t>
      </w:r>
      <w:r w:rsidRPr="00931C4F">
        <w:rPr>
          <w:rFonts w:ascii="Times New Roman" w:hAnsi="Times New Roman"/>
          <w:b/>
          <w:bCs/>
          <w:i/>
          <w:iCs/>
        </w:rPr>
        <w:t>”</w:t>
      </w:r>
      <w:r w:rsidRPr="00931C4F">
        <w:rPr>
          <w:rFonts w:ascii="Times New Roman" w:hAnsi="Times New Roman"/>
          <w:i/>
          <w:iCs/>
        </w:rPr>
        <w:t>– warsztaty dla uczniów kl. 5 (</w:t>
      </w:r>
      <w:r w:rsidR="00A8364C" w:rsidRPr="00931C4F">
        <w:rPr>
          <w:rFonts w:ascii="Times New Roman" w:hAnsi="Times New Roman"/>
          <w:i/>
          <w:iCs/>
        </w:rPr>
        <w:t>70</w:t>
      </w:r>
      <w:r w:rsidRPr="00931C4F">
        <w:rPr>
          <w:rFonts w:ascii="Times New Roman" w:hAnsi="Times New Roman"/>
          <w:i/>
          <w:iCs/>
        </w:rPr>
        <w:t xml:space="preserve"> osób)</w:t>
      </w:r>
    </w:p>
    <w:p w14:paraId="6971E6AE" w14:textId="216D9168"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A8364C" w:rsidRPr="00931C4F">
        <w:rPr>
          <w:rFonts w:ascii="Times New Roman" w:hAnsi="Times New Roman"/>
          <w:b/>
          <w:bCs/>
          <w:i/>
          <w:iCs/>
        </w:rPr>
        <w:t>Czy moje dziecko złapała sieć</w:t>
      </w:r>
      <w:r w:rsidRPr="00931C4F">
        <w:rPr>
          <w:rFonts w:ascii="Times New Roman" w:hAnsi="Times New Roman"/>
          <w:b/>
          <w:bCs/>
          <w:i/>
          <w:iCs/>
        </w:rPr>
        <w:t>”, „</w:t>
      </w:r>
      <w:r w:rsidR="00A8364C" w:rsidRPr="00931C4F">
        <w:rPr>
          <w:rFonts w:ascii="Times New Roman" w:hAnsi="Times New Roman"/>
          <w:b/>
          <w:bCs/>
          <w:i/>
          <w:iCs/>
        </w:rPr>
        <w:t>Nowe substancje psychoaktywne – rozprawa o dopalaczach</w:t>
      </w:r>
      <w:r w:rsidRPr="00931C4F">
        <w:rPr>
          <w:rFonts w:ascii="Times New Roman" w:hAnsi="Times New Roman"/>
          <w:b/>
          <w:bCs/>
          <w:i/>
          <w:iCs/>
        </w:rPr>
        <w:t xml:space="preserve">” – </w:t>
      </w:r>
      <w:r w:rsidRPr="00931C4F">
        <w:rPr>
          <w:rFonts w:ascii="Times New Roman" w:hAnsi="Times New Roman"/>
          <w:i/>
          <w:iCs/>
        </w:rPr>
        <w:t>2 wywiadówki (20 rodziców)</w:t>
      </w:r>
    </w:p>
    <w:p w14:paraId="51AB8517"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3C1DA211"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5 w Czechowicach-Dziedzicach: </w:t>
      </w:r>
    </w:p>
    <w:p w14:paraId="57DF306E" w14:textId="5DE87C93" w:rsidR="00AE6552" w:rsidRPr="00931C4F" w:rsidRDefault="00AE6552" w:rsidP="00AE6552">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„Kłopoty online – cyberprzemoc”</w:t>
      </w:r>
      <w:r w:rsidRPr="00931C4F">
        <w:rPr>
          <w:rFonts w:ascii="Times New Roman" w:hAnsi="Times New Roman"/>
          <w:i/>
          <w:iCs/>
        </w:rPr>
        <w:t xml:space="preserve"> – warsztaty dla uczniów kl. 7 (</w:t>
      </w:r>
      <w:r w:rsidR="00A8364C" w:rsidRPr="00931C4F">
        <w:rPr>
          <w:rFonts w:ascii="Times New Roman" w:hAnsi="Times New Roman"/>
          <w:i/>
          <w:iCs/>
        </w:rPr>
        <w:t>41</w:t>
      </w:r>
      <w:r w:rsidRPr="00931C4F">
        <w:rPr>
          <w:rFonts w:ascii="Times New Roman" w:hAnsi="Times New Roman"/>
          <w:i/>
          <w:iCs/>
        </w:rPr>
        <w:t xml:space="preserve"> os</w:t>
      </w:r>
      <w:r w:rsidR="00A8364C" w:rsidRPr="00931C4F">
        <w:rPr>
          <w:rFonts w:ascii="Times New Roman" w:hAnsi="Times New Roman"/>
          <w:i/>
          <w:iCs/>
        </w:rPr>
        <w:t>ób</w:t>
      </w:r>
      <w:r w:rsidRPr="00931C4F">
        <w:rPr>
          <w:rFonts w:ascii="Times New Roman" w:hAnsi="Times New Roman"/>
          <w:i/>
          <w:iCs/>
        </w:rPr>
        <w:t>)</w:t>
      </w:r>
    </w:p>
    <w:p w14:paraId="089065F0" w14:textId="1BC4BF8B" w:rsidR="00A8364C" w:rsidRPr="00931C4F" w:rsidRDefault="00A8364C" w:rsidP="00A8364C">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Nieletni w polskim prawie” </w:t>
      </w:r>
      <w:r w:rsidRPr="00931C4F">
        <w:rPr>
          <w:rFonts w:ascii="Times New Roman" w:hAnsi="Times New Roman"/>
          <w:i/>
          <w:iCs/>
        </w:rPr>
        <w:t>– warsztaty dla uczniów kl. 7 (40 osób)</w:t>
      </w:r>
    </w:p>
    <w:p w14:paraId="2851C607"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6426BAC1"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6 w Czechowicach-Dziedzicach: </w:t>
      </w:r>
    </w:p>
    <w:p w14:paraId="0FADA130" w14:textId="5E4FA664" w:rsidR="00A8364C" w:rsidRPr="00931C4F" w:rsidRDefault="00A8364C" w:rsidP="00A8364C">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„Dlaczego tak się czuję i co mogę z tym zrobić”</w:t>
      </w:r>
      <w:r w:rsidRPr="00931C4F">
        <w:rPr>
          <w:rFonts w:ascii="Times New Roman" w:hAnsi="Times New Roman"/>
          <w:i/>
          <w:iCs/>
        </w:rPr>
        <w:t xml:space="preserve"> – warsztaty dla uczniów kl. 3 (21 osób)</w:t>
      </w:r>
    </w:p>
    <w:p w14:paraId="7EA32CD2" w14:textId="4EDBCA12" w:rsidR="00A8364C" w:rsidRPr="00931C4F" w:rsidRDefault="00A8364C" w:rsidP="00A8364C">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„Zagrożenia związane z użytkowaniem internetu, cyberprzemoc, cyberprzestępczość w wirtualnym labiryncie zagrożeń” </w:t>
      </w:r>
      <w:r w:rsidRPr="00931C4F">
        <w:rPr>
          <w:rFonts w:ascii="Times New Roman" w:hAnsi="Times New Roman"/>
          <w:i/>
          <w:iCs/>
        </w:rPr>
        <w:t>– warsztaty dla uczniów kl. 5-7 (67 osób)</w:t>
      </w:r>
    </w:p>
    <w:p w14:paraId="60E3EE4D" w14:textId="3701D015" w:rsidR="00A8364C" w:rsidRPr="00931C4F" w:rsidRDefault="00A8364C" w:rsidP="00A8364C">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 xml:space="preserve">„Zagrożenia związane z użytkowaniem internetu, cyberprzemoc, cyberprzestępczość” </w:t>
      </w:r>
      <w:r w:rsidRPr="00931C4F">
        <w:rPr>
          <w:rFonts w:ascii="Times New Roman" w:hAnsi="Times New Roman"/>
          <w:i/>
          <w:iCs/>
        </w:rPr>
        <w:t>– wywiadówka (119 osób)</w:t>
      </w:r>
    </w:p>
    <w:p w14:paraId="4C4D1D4C" w14:textId="1777D22C" w:rsidR="00A8364C" w:rsidRPr="00931C4F" w:rsidRDefault="00CD36B8" w:rsidP="00A8364C">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w:t>
      </w:r>
      <w:r w:rsidR="00A8364C" w:rsidRPr="00931C4F">
        <w:rPr>
          <w:rFonts w:ascii="Times New Roman" w:hAnsi="Times New Roman"/>
          <w:b/>
          <w:bCs/>
          <w:i/>
          <w:iCs/>
        </w:rPr>
        <w:t xml:space="preserve">Współczesne zagrożenia </w:t>
      </w:r>
      <w:r w:rsidRPr="00931C4F">
        <w:rPr>
          <w:rFonts w:ascii="Times New Roman" w:hAnsi="Times New Roman"/>
          <w:b/>
          <w:bCs/>
          <w:i/>
          <w:iCs/>
        </w:rPr>
        <w:t xml:space="preserve">młodzieży </w:t>
      </w:r>
      <w:r w:rsidR="00A8364C" w:rsidRPr="00931C4F">
        <w:rPr>
          <w:rFonts w:ascii="Times New Roman" w:hAnsi="Times New Roman"/>
          <w:b/>
          <w:bCs/>
          <w:i/>
          <w:iCs/>
        </w:rPr>
        <w:t>związane z narkotykami i innymi środkami psychoaktywnymi”</w:t>
      </w:r>
      <w:r w:rsidR="00A8364C" w:rsidRPr="00931C4F">
        <w:rPr>
          <w:rFonts w:ascii="Times New Roman" w:hAnsi="Times New Roman"/>
          <w:i/>
          <w:iCs/>
        </w:rPr>
        <w:t xml:space="preserve"> – warsztaty dla uczniów kl. 7-8 (42 osoby)</w:t>
      </w:r>
    </w:p>
    <w:p w14:paraId="5DAECC2B" w14:textId="77777777" w:rsidR="00AE6552" w:rsidRPr="00931C4F" w:rsidRDefault="00AE6552" w:rsidP="00AE6552">
      <w:pPr>
        <w:autoSpaceDE w:val="0"/>
        <w:autoSpaceDN w:val="0"/>
        <w:adjustRightInd w:val="0"/>
        <w:spacing w:after="0" w:line="240" w:lineRule="auto"/>
        <w:contextualSpacing/>
        <w:jc w:val="both"/>
        <w:rPr>
          <w:rFonts w:ascii="Times New Roman" w:hAnsi="Times New Roman"/>
          <w:i/>
          <w:iCs/>
        </w:rPr>
      </w:pPr>
    </w:p>
    <w:p w14:paraId="15DB6883" w14:textId="77777777" w:rsidR="00AE6552" w:rsidRPr="00931C4F" w:rsidRDefault="00AE6552" w:rsidP="00AE6552">
      <w:pPr>
        <w:numPr>
          <w:ilvl w:val="0"/>
          <w:numId w:val="9"/>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rPr>
        <w:t xml:space="preserve">Szkoła Podstawowa Nr 7 w Czechowicach-Dziedzicach: </w:t>
      </w:r>
    </w:p>
    <w:p w14:paraId="6F969D69" w14:textId="404A9172" w:rsidR="00AE6552" w:rsidRPr="00931C4F" w:rsidRDefault="00001B9E" w:rsidP="00662E04">
      <w:pPr>
        <w:numPr>
          <w:ilvl w:val="0"/>
          <w:numId w:val="10"/>
        </w:num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b/>
          <w:bCs/>
          <w:i/>
          <w:iCs/>
        </w:rPr>
        <w:t>„Stres, lęk, depresja – jak się chronić”</w:t>
      </w:r>
      <w:r w:rsidRPr="00931C4F">
        <w:rPr>
          <w:rFonts w:ascii="Times New Roman" w:hAnsi="Times New Roman"/>
          <w:i/>
          <w:iCs/>
        </w:rPr>
        <w:t xml:space="preserve"> – warsztaty dla uczniów kl. 7-8 (61 osób)</w:t>
      </w:r>
    </w:p>
    <w:p w14:paraId="26416B42" w14:textId="77777777" w:rsidR="00AE6552" w:rsidRPr="00931C4F" w:rsidRDefault="00AE6552" w:rsidP="00662E04">
      <w:pPr>
        <w:autoSpaceDE w:val="0"/>
        <w:autoSpaceDN w:val="0"/>
        <w:adjustRightInd w:val="0"/>
        <w:spacing w:after="0" w:line="240" w:lineRule="auto"/>
        <w:contextualSpacing/>
        <w:jc w:val="both"/>
        <w:rPr>
          <w:rFonts w:ascii="Times New Roman" w:hAnsi="Times New Roman"/>
          <w:i/>
          <w:iCs/>
        </w:rPr>
      </w:pPr>
    </w:p>
    <w:p w14:paraId="6AF59180"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i/>
          <w:iCs/>
        </w:rPr>
      </w:pPr>
      <w:r w:rsidRPr="00931C4F">
        <w:rPr>
          <w:rFonts w:ascii="Times New Roman" w:hAnsi="Times New Roman"/>
          <w:i/>
          <w:iCs/>
          <w:sz w:val="20"/>
          <w:szCs w:val="20"/>
        </w:rPr>
        <w:t xml:space="preserve">2. </w:t>
      </w:r>
      <w:bookmarkStart w:id="12" w:name="_Hlk128557663"/>
      <w:r w:rsidRPr="00931C4F">
        <w:rPr>
          <w:rFonts w:ascii="Times New Roman" w:hAnsi="Times New Roman"/>
          <w:i/>
          <w:iCs/>
        </w:rPr>
        <w:t xml:space="preserve">Poszerzanie i udoskonalanie oferty </w:t>
      </w:r>
      <w:r w:rsidRPr="00931C4F">
        <w:rPr>
          <w:rFonts w:ascii="TimesNewRomanPSMT" w:hAnsi="TimesNewRomanPSMT" w:cs="TimesNewRomanPSMT"/>
          <w:i/>
          <w:iCs/>
        </w:rPr>
        <w:t>oraz wspieranie realizacji programów profilaktyki o naukowych podstawach lub o potwierdzonej skuteczności, w szczególności zalecanych w ramach Systemu rekomendacji programów profilaktycznych i promocji zdrowia psychicznego</w:t>
      </w:r>
      <w:bookmarkEnd w:id="12"/>
      <w:r w:rsidRPr="00931C4F">
        <w:rPr>
          <w:rFonts w:ascii="TimesNewRomanPSMT" w:hAnsi="TimesNewRomanPSMT" w:cs="TimesNewRomanPSMT"/>
          <w:i/>
          <w:iCs/>
        </w:rPr>
        <w:t>.</w:t>
      </w:r>
    </w:p>
    <w:p w14:paraId="69DBD4E2" w14:textId="77777777" w:rsidR="00C75CC8" w:rsidRPr="00931C4F" w:rsidRDefault="00C75CC8" w:rsidP="00662E04">
      <w:pPr>
        <w:autoSpaceDE w:val="0"/>
        <w:autoSpaceDN w:val="0"/>
        <w:adjustRightInd w:val="0"/>
        <w:spacing w:after="0" w:line="240" w:lineRule="auto"/>
        <w:contextualSpacing/>
        <w:jc w:val="both"/>
        <w:rPr>
          <w:rFonts w:ascii="TimesNewRomanPSMT" w:hAnsi="TimesNewRomanPSMT" w:cs="TimesNewRomanPSMT"/>
        </w:rPr>
      </w:pPr>
    </w:p>
    <w:p w14:paraId="3182C5D5" w14:textId="6BCD0542" w:rsidR="00C75CC8" w:rsidRPr="00931C4F" w:rsidRDefault="00C75CC8" w:rsidP="00662E04">
      <w:pPr>
        <w:pStyle w:val="Akapitzlist"/>
        <w:numPr>
          <w:ilvl w:val="0"/>
          <w:numId w:val="2"/>
        </w:numPr>
        <w:autoSpaceDE w:val="0"/>
        <w:autoSpaceDN w:val="0"/>
        <w:adjustRightInd w:val="0"/>
        <w:spacing w:after="0" w:line="240" w:lineRule="auto"/>
        <w:jc w:val="both"/>
        <w:rPr>
          <w:rFonts w:ascii="Times New Roman" w:eastAsia="Times New Roman" w:hAnsi="Times New Roman"/>
          <w:b/>
          <w:bCs/>
          <w:kern w:val="3"/>
          <w:sz w:val="16"/>
          <w:szCs w:val="16"/>
          <w:lang w:eastAsia="zh-CN"/>
        </w:rPr>
      </w:pPr>
      <w:r w:rsidRPr="00931C4F">
        <w:rPr>
          <w:rFonts w:ascii="Times New Roman" w:eastAsia="Times New Roman" w:hAnsi="Times New Roman"/>
          <w:kern w:val="3"/>
          <w:lang w:eastAsia="zh-CN"/>
        </w:rPr>
        <w:lastRenderedPageBreak/>
        <w:t xml:space="preserve">Zorganizowano </w:t>
      </w:r>
      <w:r w:rsidR="00B75E7D" w:rsidRPr="00931C4F">
        <w:rPr>
          <w:rFonts w:ascii="Times New Roman" w:eastAsia="Times New Roman" w:hAnsi="Times New Roman"/>
          <w:kern w:val="3"/>
          <w:lang w:eastAsia="zh-CN"/>
        </w:rPr>
        <w:t xml:space="preserve">1 </w:t>
      </w:r>
      <w:r w:rsidRPr="00931C4F">
        <w:rPr>
          <w:rFonts w:ascii="Times New Roman" w:eastAsia="Times New Roman" w:hAnsi="Times New Roman"/>
          <w:kern w:val="3"/>
          <w:lang w:eastAsia="zh-CN"/>
        </w:rPr>
        <w:t xml:space="preserve">cykl </w:t>
      </w:r>
      <w:r w:rsidR="00B75E7D" w:rsidRPr="00931C4F">
        <w:rPr>
          <w:rFonts w:ascii="Times New Roman" w:eastAsia="Times New Roman" w:hAnsi="Times New Roman"/>
          <w:kern w:val="3"/>
          <w:lang w:eastAsia="zh-CN"/>
        </w:rPr>
        <w:t xml:space="preserve">30 godzinnych </w:t>
      </w:r>
      <w:r w:rsidRPr="00931C4F">
        <w:rPr>
          <w:rFonts w:ascii="Times New Roman" w:eastAsia="Times New Roman" w:hAnsi="Times New Roman"/>
          <w:kern w:val="3"/>
          <w:lang w:eastAsia="zh-CN"/>
        </w:rPr>
        <w:t>warsztatów rodzicielskich  pn. „Szkoła dla Rodziców i Wychowawców”. W programie udział wzięł</w:t>
      </w:r>
      <w:r w:rsidR="00C01456" w:rsidRPr="00931C4F">
        <w:rPr>
          <w:rFonts w:ascii="Times New Roman" w:eastAsia="Times New Roman" w:hAnsi="Times New Roman"/>
          <w:kern w:val="3"/>
          <w:lang w:eastAsia="zh-CN"/>
        </w:rPr>
        <w:t>o</w:t>
      </w:r>
      <w:r w:rsidRPr="00931C4F">
        <w:rPr>
          <w:rFonts w:ascii="Times New Roman" w:eastAsia="Times New Roman" w:hAnsi="Times New Roman"/>
          <w:kern w:val="3"/>
          <w:lang w:eastAsia="zh-CN"/>
        </w:rPr>
        <w:t xml:space="preserve"> łącznie</w:t>
      </w:r>
      <w:r w:rsidR="00C84F85" w:rsidRPr="00931C4F">
        <w:rPr>
          <w:rFonts w:ascii="Times New Roman" w:eastAsia="Times New Roman" w:hAnsi="Times New Roman"/>
          <w:kern w:val="3"/>
          <w:lang w:eastAsia="zh-CN"/>
        </w:rPr>
        <w:t xml:space="preserve"> 12</w:t>
      </w:r>
      <w:r w:rsidRPr="00931C4F">
        <w:rPr>
          <w:rFonts w:ascii="Times New Roman" w:eastAsia="Times New Roman" w:hAnsi="Times New Roman"/>
          <w:kern w:val="3"/>
          <w:lang w:eastAsia="zh-CN"/>
        </w:rPr>
        <w:t xml:space="preserve"> os</w:t>
      </w:r>
      <w:r w:rsidR="00C01456" w:rsidRPr="00931C4F">
        <w:rPr>
          <w:rFonts w:ascii="Times New Roman" w:eastAsia="Times New Roman" w:hAnsi="Times New Roman"/>
          <w:kern w:val="3"/>
          <w:lang w:eastAsia="zh-CN"/>
        </w:rPr>
        <w:t>ób</w:t>
      </w:r>
      <w:r w:rsidR="00B75E7D" w:rsidRPr="00931C4F">
        <w:rPr>
          <w:rFonts w:ascii="Times New Roman" w:eastAsia="Times New Roman" w:hAnsi="Times New Roman"/>
          <w:kern w:val="3"/>
          <w:lang w:eastAsia="zh-CN"/>
        </w:rPr>
        <w:t xml:space="preserve"> – mieszkańc</w:t>
      </w:r>
      <w:r w:rsidR="00C01456" w:rsidRPr="00931C4F">
        <w:rPr>
          <w:rFonts w:ascii="Times New Roman" w:eastAsia="Times New Roman" w:hAnsi="Times New Roman"/>
          <w:kern w:val="3"/>
          <w:lang w:eastAsia="zh-CN"/>
        </w:rPr>
        <w:t>ów</w:t>
      </w:r>
      <w:r w:rsidR="00B75E7D" w:rsidRPr="00931C4F">
        <w:rPr>
          <w:rFonts w:ascii="Times New Roman" w:eastAsia="Times New Roman" w:hAnsi="Times New Roman"/>
          <w:kern w:val="3"/>
          <w:lang w:eastAsia="zh-CN"/>
        </w:rPr>
        <w:t xml:space="preserve"> gminy Czechowice-Dziedzice.</w:t>
      </w:r>
      <w:r w:rsidR="00C84F85" w:rsidRPr="00931C4F">
        <w:rPr>
          <w:rFonts w:ascii="Times New Roman" w:eastAsia="Times New Roman" w:hAnsi="Times New Roman"/>
          <w:kern w:val="3"/>
          <w:lang w:eastAsia="zh-CN"/>
        </w:rPr>
        <w:t xml:space="preserve"> Program odbywał się w Urzędzie Miejskim w Czechowcach-Dziedzicach, Plac Jana Pawła II </w:t>
      </w:r>
      <w:r w:rsidR="00DC07C7" w:rsidRPr="00931C4F">
        <w:rPr>
          <w:rFonts w:ascii="Times New Roman" w:eastAsia="Times New Roman" w:hAnsi="Times New Roman"/>
          <w:kern w:val="3"/>
          <w:lang w:eastAsia="zh-CN"/>
        </w:rPr>
        <w:t xml:space="preserve">2 </w:t>
      </w:r>
      <w:r w:rsidR="00C84F85" w:rsidRPr="00931C4F">
        <w:rPr>
          <w:rFonts w:ascii="Times New Roman" w:eastAsia="Times New Roman" w:hAnsi="Times New Roman"/>
          <w:kern w:val="3"/>
          <w:lang w:eastAsia="zh-CN"/>
        </w:rPr>
        <w:t>(budynek banku PKO, 3 piętro, sala 302)</w:t>
      </w:r>
      <w:r w:rsidR="00FC4B70" w:rsidRPr="00931C4F">
        <w:rPr>
          <w:rFonts w:ascii="Times New Roman" w:eastAsia="Times New Roman" w:hAnsi="Times New Roman"/>
          <w:kern w:val="3"/>
          <w:lang w:eastAsia="zh-CN"/>
        </w:rPr>
        <w:t xml:space="preserve"> w okresie od 12 września 2024 r. do 14 listopada 2024 r.</w:t>
      </w:r>
    </w:p>
    <w:p w14:paraId="00EC4D28" w14:textId="2848D3CA" w:rsidR="00C75CC8" w:rsidRPr="00931C4F" w:rsidRDefault="00C75CC8" w:rsidP="00662E04">
      <w:pPr>
        <w:pStyle w:val="Akapitzlist"/>
        <w:autoSpaceDE w:val="0"/>
        <w:autoSpaceDN w:val="0"/>
        <w:adjustRightInd w:val="0"/>
        <w:spacing w:after="0" w:line="240" w:lineRule="auto"/>
        <w:jc w:val="both"/>
        <w:rPr>
          <w:rFonts w:ascii="Times New Roman" w:eastAsia="Times New Roman" w:hAnsi="Times New Roman"/>
          <w:spacing w:val="-4"/>
          <w:sz w:val="14"/>
          <w:szCs w:val="14"/>
          <w:lang w:eastAsia="pl-PL"/>
        </w:rPr>
      </w:pPr>
      <w:r w:rsidRPr="00931C4F">
        <w:rPr>
          <w:rFonts w:ascii="TimesNewRomanPSMT" w:hAnsi="TimesNewRomanPSMT" w:cs="TimesNewRomanPSMT"/>
          <w:b/>
          <w:bCs/>
        </w:rPr>
        <w:t xml:space="preserve">Wykonanie – </w:t>
      </w:r>
      <w:r w:rsidR="00B75E7D" w:rsidRPr="00931C4F">
        <w:rPr>
          <w:rFonts w:ascii="TimesNewRomanPSMT" w:hAnsi="TimesNewRomanPSMT" w:cs="TimesNewRomanPSMT"/>
          <w:b/>
          <w:bCs/>
        </w:rPr>
        <w:t>5</w:t>
      </w:r>
      <w:r w:rsidR="003436D3" w:rsidRPr="00931C4F">
        <w:rPr>
          <w:rFonts w:ascii="TimesNewRomanPSMT" w:hAnsi="TimesNewRomanPSMT" w:cs="TimesNewRomanPSMT"/>
          <w:b/>
          <w:bCs/>
        </w:rPr>
        <w:t> 830,80</w:t>
      </w:r>
      <w:r w:rsidRPr="00931C4F">
        <w:rPr>
          <w:rFonts w:ascii="TimesNewRomanPSMT" w:hAnsi="TimesNewRomanPSMT" w:cs="TimesNewRomanPSMT"/>
          <w:b/>
          <w:bCs/>
        </w:rPr>
        <w:t xml:space="preserve"> </w:t>
      </w:r>
      <w:r w:rsidRPr="00931C4F">
        <w:rPr>
          <w:rFonts w:ascii="Times New Roman" w:eastAsia="Times New Roman" w:hAnsi="Times New Roman"/>
          <w:b/>
          <w:bCs/>
          <w:kern w:val="3"/>
          <w:lang w:eastAsia="zh-CN"/>
        </w:rPr>
        <w:t xml:space="preserve">zł </w:t>
      </w:r>
      <w:r w:rsidR="00B75E7D" w:rsidRPr="00931C4F">
        <w:rPr>
          <w:rFonts w:ascii="Times New Roman" w:eastAsia="Times New Roman" w:hAnsi="Times New Roman"/>
          <w:b/>
          <w:bCs/>
          <w:kern w:val="3"/>
          <w:sz w:val="14"/>
          <w:szCs w:val="14"/>
          <w:lang w:eastAsia="zh-CN"/>
        </w:rPr>
        <w:t>(85154 § 4170 – 5 100,00</w:t>
      </w:r>
      <w:r w:rsidR="00240FD5" w:rsidRPr="00931C4F">
        <w:rPr>
          <w:rFonts w:ascii="Times New Roman" w:eastAsia="Times New Roman" w:hAnsi="Times New Roman"/>
          <w:b/>
          <w:bCs/>
          <w:kern w:val="3"/>
          <w:sz w:val="14"/>
          <w:szCs w:val="14"/>
          <w:lang w:eastAsia="zh-CN"/>
        </w:rPr>
        <w:t xml:space="preserve"> zł</w:t>
      </w:r>
      <w:r w:rsidR="00B75E7D" w:rsidRPr="00931C4F">
        <w:rPr>
          <w:rFonts w:ascii="Times New Roman" w:eastAsia="Times New Roman" w:hAnsi="Times New Roman"/>
          <w:b/>
          <w:bCs/>
          <w:kern w:val="3"/>
          <w:sz w:val="14"/>
          <w:szCs w:val="14"/>
          <w:lang w:eastAsia="zh-CN"/>
        </w:rPr>
        <w:t>, 85154 § 4210 – 99,54</w:t>
      </w:r>
      <w:r w:rsidR="00240FD5" w:rsidRPr="00931C4F">
        <w:rPr>
          <w:rFonts w:ascii="Times New Roman" w:eastAsia="Times New Roman" w:hAnsi="Times New Roman"/>
          <w:b/>
          <w:bCs/>
          <w:kern w:val="3"/>
          <w:sz w:val="14"/>
          <w:szCs w:val="14"/>
          <w:lang w:eastAsia="zh-CN"/>
        </w:rPr>
        <w:t xml:space="preserve"> zł</w:t>
      </w:r>
      <w:r w:rsidR="00B75E7D" w:rsidRPr="00931C4F">
        <w:rPr>
          <w:rFonts w:ascii="Times New Roman" w:eastAsia="Times New Roman" w:hAnsi="Times New Roman"/>
          <w:b/>
          <w:bCs/>
          <w:kern w:val="3"/>
          <w:sz w:val="14"/>
          <w:szCs w:val="14"/>
          <w:lang w:eastAsia="zh-CN"/>
        </w:rPr>
        <w:t xml:space="preserve">, </w:t>
      </w:r>
      <w:r w:rsidR="00240FD5" w:rsidRPr="00931C4F">
        <w:rPr>
          <w:rFonts w:ascii="Times New Roman" w:eastAsia="Times New Roman" w:hAnsi="Times New Roman"/>
          <w:b/>
          <w:bCs/>
          <w:kern w:val="3"/>
          <w:sz w:val="14"/>
          <w:szCs w:val="14"/>
          <w:lang w:eastAsia="zh-CN"/>
        </w:rPr>
        <w:t xml:space="preserve">85154 </w:t>
      </w:r>
      <w:r w:rsidR="00B75E7D" w:rsidRPr="00931C4F">
        <w:rPr>
          <w:rFonts w:ascii="Times New Roman" w:eastAsia="Times New Roman" w:hAnsi="Times New Roman"/>
          <w:b/>
          <w:bCs/>
          <w:kern w:val="3"/>
          <w:sz w:val="14"/>
          <w:szCs w:val="14"/>
          <w:lang w:eastAsia="zh-CN"/>
        </w:rPr>
        <w:t xml:space="preserve">§ 4220 </w:t>
      </w:r>
      <w:r w:rsidR="00240FD5" w:rsidRPr="00931C4F">
        <w:rPr>
          <w:rFonts w:ascii="Times New Roman" w:eastAsia="Times New Roman" w:hAnsi="Times New Roman"/>
          <w:b/>
          <w:bCs/>
          <w:kern w:val="3"/>
          <w:sz w:val="14"/>
          <w:szCs w:val="14"/>
          <w:lang w:eastAsia="zh-CN"/>
        </w:rPr>
        <w:t>– 199,54 zł</w:t>
      </w:r>
      <w:r w:rsidR="006D2E6E" w:rsidRPr="00931C4F">
        <w:rPr>
          <w:rFonts w:ascii="Times New Roman" w:eastAsia="Times New Roman" w:hAnsi="Times New Roman"/>
          <w:b/>
          <w:bCs/>
          <w:kern w:val="3"/>
          <w:sz w:val="14"/>
          <w:szCs w:val="14"/>
          <w:lang w:eastAsia="zh-CN"/>
        </w:rPr>
        <w:t>, 85154 § 4110 – 431,72 zł</w:t>
      </w:r>
      <w:r w:rsidR="00240FD5" w:rsidRPr="00931C4F">
        <w:rPr>
          <w:rFonts w:ascii="Times New Roman" w:eastAsia="Times New Roman" w:hAnsi="Times New Roman"/>
          <w:b/>
          <w:bCs/>
          <w:kern w:val="3"/>
          <w:sz w:val="14"/>
          <w:szCs w:val="14"/>
          <w:lang w:eastAsia="zh-CN"/>
        </w:rPr>
        <w:t>)</w:t>
      </w:r>
    </w:p>
    <w:p w14:paraId="0458A3AB" w14:textId="77777777" w:rsidR="00C75CC8" w:rsidRPr="00931C4F" w:rsidRDefault="00C75CC8" w:rsidP="00662E04">
      <w:pPr>
        <w:spacing w:after="0" w:line="240" w:lineRule="auto"/>
        <w:jc w:val="both"/>
        <w:rPr>
          <w:rFonts w:ascii="TimesNewRomanPSMT" w:hAnsi="TimesNewRomanPSMT" w:cs="TimesNewRomanPSMT"/>
        </w:rPr>
      </w:pPr>
    </w:p>
    <w:p w14:paraId="578B8A13" w14:textId="18F1EB11"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rPr>
      </w:pPr>
      <w:bookmarkStart w:id="13" w:name="_Hlk128563099"/>
      <w:r w:rsidRPr="00931C4F">
        <w:rPr>
          <w:rFonts w:ascii="Times New Roman" w:hAnsi="Times New Roman" w:cs="Times New Roman"/>
        </w:rPr>
        <w:t xml:space="preserve">W drodze konkursu ofert zawarto umowę ze Stowarzyszeniem Epsilon Plus na realizację zadania pn.: </w:t>
      </w:r>
      <w:r w:rsidRPr="00931C4F">
        <w:rPr>
          <w:rFonts w:ascii="Times New Roman" w:eastAsia="Calibri" w:hAnsi="Times New Roman" w:cs="Times New Roman"/>
        </w:rPr>
        <w:t>„</w:t>
      </w:r>
      <w:r w:rsidRPr="00931C4F">
        <w:rPr>
          <w:rFonts w:ascii="Times New Roman" w:hAnsi="Times New Roman" w:cs="Times New Roman"/>
        </w:rPr>
        <w:t>Poszerzanie i udoskonalanie oferty oraz wspieranie realizacji programów profilaktyki o naukowych podstawach lub o potwierdzonej skuteczności, w szczególności zalecanych w ramach Systemu rekomendacji programów profilaktycznych i promocji zdrowia psychicznego</w:t>
      </w:r>
      <w:r w:rsidRPr="00931C4F">
        <w:rPr>
          <w:rFonts w:ascii="Times New Roman" w:eastAsia="Calibri" w:hAnsi="Times New Roman" w:cs="Times New Roman"/>
        </w:rPr>
        <w:t>” adresowanego dla młodzieży z klas I-VII</w:t>
      </w:r>
      <w:r w:rsidR="009D0FA3" w:rsidRPr="00931C4F">
        <w:rPr>
          <w:rFonts w:ascii="Times New Roman" w:eastAsia="Calibri" w:hAnsi="Times New Roman" w:cs="Times New Roman"/>
        </w:rPr>
        <w:t>I</w:t>
      </w:r>
      <w:r w:rsidRPr="00931C4F">
        <w:rPr>
          <w:rFonts w:ascii="Times New Roman" w:eastAsia="Calibri" w:hAnsi="Times New Roman" w:cs="Times New Roman"/>
        </w:rPr>
        <w:t xml:space="preserve"> z terenu gminy Czechowice-Dziedzice. </w:t>
      </w:r>
      <w:r w:rsidRPr="00931C4F">
        <w:rPr>
          <w:rFonts w:ascii="Times New Roman" w:hAnsi="Times New Roman" w:cs="Times New Roman"/>
        </w:rPr>
        <w:t xml:space="preserve">Celem programu „Epsilon” było rozwijanie umiejętności efektywnego komunikowania się, mówienia odważnie i wprost o swoich uczuciach, przyjmowania z szacunkiem zdania innych, kształtowanie umiejętności rozwiązywania konfliktów bez używania przemocy poprzez rozwijanie kompetencji społecznych, budowanie poczucia własnej wartości, budowanie postaw prospołecznych w grupach rówieśniczych oraz wzmacnianie wychowawców i rodziców w rolach osób znaczących dla dziecka. Programem objęto </w:t>
      </w:r>
      <w:r w:rsidR="009D0FA3" w:rsidRPr="00931C4F">
        <w:rPr>
          <w:rFonts w:ascii="Times New Roman" w:hAnsi="Times New Roman" w:cs="Times New Roman"/>
        </w:rPr>
        <w:t>723</w:t>
      </w:r>
      <w:r w:rsidRPr="00931C4F">
        <w:rPr>
          <w:rFonts w:ascii="Times New Roman" w:hAnsi="Times New Roman" w:cs="Times New Roman"/>
        </w:rPr>
        <w:t xml:space="preserve"> dzieci oraz </w:t>
      </w:r>
      <w:r w:rsidR="009D0FA3" w:rsidRPr="00931C4F">
        <w:rPr>
          <w:rFonts w:ascii="Times New Roman" w:hAnsi="Times New Roman" w:cs="Times New Roman"/>
        </w:rPr>
        <w:t>7</w:t>
      </w:r>
      <w:r w:rsidRPr="00931C4F">
        <w:rPr>
          <w:rFonts w:ascii="Times New Roman" w:hAnsi="Times New Roman" w:cs="Times New Roman"/>
        </w:rPr>
        <w:t>0 nauczycieli ze szkół podstawowych z terenu gminy Czechowice-Dziedzice.</w:t>
      </w:r>
    </w:p>
    <w:p w14:paraId="1F3CCDA9" w14:textId="4DDF935B" w:rsidR="00C75CC8" w:rsidRPr="00931C4F" w:rsidRDefault="00C75CC8" w:rsidP="00662E04">
      <w:pPr>
        <w:autoSpaceDE w:val="0"/>
        <w:autoSpaceDN w:val="0"/>
        <w:adjustRightInd w:val="0"/>
        <w:spacing w:after="0" w:line="240" w:lineRule="auto"/>
        <w:ind w:left="720"/>
        <w:contextualSpacing/>
        <w:jc w:val="both"/>
        <w:rPr>
          <w:rFonts w:ascii="Times New Roman" w:hAnsi="Times New Roman" w:cs="Times New Roman"/>
        </w:rPr>
      </w:pPr>
      <w:r w:rsidRPr="00931C4F">
        <w:rPr>
          <w:rFonts w:ascii="Times New Roman" w:hAnsi="Times New Roman" w:cs="Times New Roman"/>
          <w:b/>
          <w:bCs/>
        </w:rPr>
        <w:t xml:space="preserve">Wykonanie – </w:t>
      </w:r>
      <w:r w:rsidR="00240FD5" w:rsidRPr="00931C4F">
        <w:rPr>
          <w:rFonts w:ascii="Times New Roman" w:hAnsi="Times New Roman" w:cs="Times New Roman"/>
          <w:b/>
          <w:bCs/>
        </w:rPr>
        <w:t>65 880</w:t>
      </w:r>
      <w:r w:rsidRPr="00931C4F">
        <w:rPr>
          <w:rFonts w:ascii="Times New Roman" w:hAnsi="Times New Roman" w:cs="Times New Roman"/>
          <w:b/>
          <w:bCs/>
        </w:rPr>
        <w:t xml:space="preserve">,00 zł </w:t>
      </w:r>
      <w:r w:rsidRPr="00931C4F">
        <w:rPr>
          <w:rFonts w:ascii="Times New Roman" w:hAnsi="Times New Roman" w:cs="Times New Roman"/>
          <w:b/>
          <w:bCs/>
          <w:sz w:val="16"/>
          <w:szCs w:val="16"/>
        </w:rPr>
        <w:t xml:space="preserve">(85154 § 2360 – </w:t>
      </w:r>
      <w:r w:rsidR="00240FD5" w:rsidRPr="00931C4F">
        <w:rPr>
          <w:rFonts w:ascii="Times New Roman" w:hAnsi="Times New Roman" w:cs="Times New Roman"/>
          <w:b/>
          <w:bCs/>
          <w:sz w:val="16"/>
          <w:szCs w:val="16"/>
        </w:rPr>
        <w:t>55 880</w:t>
      </w:r>
      <w:r w:rsidRPr="00931C4F">
        <w:rPr>
          <w:rFonts w:ascii="Times New Roman" w:hAnsi="Times New Roman" w:cs="Times New Roman"/>
          <w:b/>
          <w:bCs/>
          <w:sz w:val="16"/>
          <w:szCs w:val="16"/>
        </w:rPr>
        <w:t xml:space="preserve">,00, 85153 § 2360 – </w:t>
      </w:r>
      <w:r w:rsidR="00240FD5" w:rsidRPr="00931C4F">
        <w:rPr>
          <w:rFonts w:ascii="Times New Roman" w:hAnsi="Times New Roman" w:cs="Times New Roman"/>
          <w:b/>
          <w:bCs/>
          <w:sz w:val="16"/>
          <w:szCs w:val="16"/>
        </w:rPr>
        <w:t>1</w:t>
      </w:r>
      <w:r w:rsidRPr="00931C4F">
        <w:rPr>
          <w:rFonts w:ascii="Times New Roman" w:hAnsi="Times New Roman" w:cs="Times New Roman"/>
          <w:b/>
          <w:bCs/>
          <w:sz w:val="16"/>
          <w:szCs w:val="16"/>
        </w:rPr>
        <w:t>0 000,00)</w:t>
      </w:r>
    </w:p>
    <w:bookmarkEnd w:id="13"/>
    <w:p w14:paraId="7AAA7CF2" w14:textId="77777777" w:rsidR="00C75CC8" w:rsidRPr="00931C4F" w:rsidRDefault="00C75CC8" w:rsidP="00662E04">
      <w:pPr>
        <w:autoSpaceDE w:val="0"/>
        <w:autoSpaceDN w:val="0"/>
        <w:adjustRightInd w:val="0"/>
        <w:spacing w:after="0" w:line="240" w:lineRule="auto"/>
        <w:contextualSpacing/>
        <w:jc w:val="both"/>
        <w:rPr>
          <w:rFonts w:ascii="TimesNewRomanPSMT" w:hAnsi="TimesNewRomanPSMT" w:cs="TimesNewRomanPSMT"/>
        </w:rPr>
      </w:pPr>
    </w:p>
    <w:p w14:paraId="798844B9" w14:textId="77777777" w:rsidR="00C75CC8" w:rsidRPr="00931C4F" w:rsidRDefault="00C75CC8" w:rsidP="00662E04">
      <w:pPr>
        <w:autoSpaceDE w:val="0"/>
        <w:autoSpaceDN w:val="0"/>
        <w:adjustRightInd w:val="0"/>
        <w:spacing w:after="0" w:line="240" w:lineRule="auto"/>
        <w:contextualSpacing/>
        <w:jc w:val="both"/>
        <w:rPr>
          <w:rFonts w:ascii="TimesNewRomanPSMT" w:hAnsi="TimesNewRomanPSMT" w:cs="TimesNewRomanPSMT"/>
          <w:i/>
          <w:iCs/>
        </w:rPr>
      </w:pPr>
      <w:r w:rsidRPr="00931C4F">
        <w:rPr>
          <w:rFonts w:ascii="TimesNewRomanPSMT" w:hAnsi="TimesNewRomanPSMT" w:cs="TimesNewRomanPSMT"/>
          <w:i/>
          <w:iCs/>
        </w:rPr>
        <w:t xml:space="preserve">3. Realizacja działań profilaktycznych dotyczących wsparcia psychologicznego i interwencji kryzysowej w sytuacjach nagłych (np. pandemia, kryzys migracyjny, zagrożenie bezpieczeństwa, itp.) </w:t>
      </w:r>
    </w:p>
    <w:p w14:paraId="6210AC2F" w14:textId="77777777" w:rsidR="00DC07C7" w:rsidRPr="00931C4F" w:rsidRDefault="00DC07C7" w:rsidP="00662E04">
      <w:pPr>
        <w:autoSpaceDE w:val="0"/>
        <w:autoSpaceDN w:val="0"/>
        <w:adjustRightInd w:val="0"/>
        <w:spacing w:after="0" w:line="240" w:lineRule="auto"/>
        <w:contextualSpacing/>
        <w:jc w:val="both"/>
        <w:rPr>
          <w:rFonts w:ascii="TimesNewRomanPSMT" w:hAnsi="TimesNewRomanPSMT" w:cs="TimesNewRomanPSMT"/>
          <w:i/>
          <w:iCs/>
        </w:rPr>
      </w:pPr>
    </w:p>
    <w:p w14:paraId="7BC1744D" w14:textId="2A70882A"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rPr>
      </w:pPr>
      <w:r w:rsidRPr="00931C4F">
        <w:rPr>
          <w:rFonts w:ascii="Times New Roman" w:hAnsi="Times New Roman" w:cs="Times New Roman"/>
        </w:rPr>
        <w:t>W roku 202</w:t>
      </w:r>
      <w:r w:rsidR="00240FD5" w:rsidRPr="00931C4F">
        <w:rPr>
          <w:rFonts w:ascii="Times New Roman" w:hAnsi="Times New Roman" w:cs="Times New Roman"/>
        </w:rPr>
        <w:t>4</w:t>
      </w:r>
      <w:r w:rsidRPr="00931C4F">
        <w:rPr>
          <w:rFonts w:ascii="Times New Roman" w:hAnsi="Times New Roman" w:cs="Times New Roman"/>
        </w:rPr>
        <w:t xml:space="preserve"> zadanie nie było realizowane.</w:t>
      </w:r>
    </w:p>
    <w:p w14:paraId="47979AFE" w14:textId="77777777" w:rsidR="00C75CC8" w:rsidRPr="00931C4F" w:rsidRDefault="00C75CC8" w:rsidP="00662E04">
      <w:pPr>
        <w:pStyle w:val="Default"/>
        <w:jc w:val="both"/>
        <w:rPr>
          <w:color w:val="auto"/>
        </w:rPr>
      </w:pPr>
    </w:p>
    <w:p w14:paraId="1E21E734"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4. 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 uzależnienia adresowanych do różnych grup odbiorców. </w:t>
      </w:r>
    </w:p>
    <w:p w14:paraId="15AF8312" w14:textId="77777777" w:rsidR="00C75CC8" w:rsidRPr="00931C4F" w:rsidRDefault="00C75CC8" w:rsidP="00662E04">
      <w:pPr>
        <w:widowControl w:val="0"/>
        <w:suppressAutoHyphens/>
        <w:autoSpaceDN w:val="0"/>
        <w:spacing w:after="0" w:line="240" w:lineRule="auto"/>
        <w:jc w:val="both"/>
        <w:rPr>
          <w:rFonts w:ascii="Times New Roman" w:eastAsia="Times New Roman" w:hAnsi="Times New Roman" w:cs="Times New Roman"/>
          <w:b/>
          <w:kern w:val="3"/>
        </w:rPr>
      </w:pPr>
    </w:p>
    <w:p w14:paraId="6CAA299E" w14:textId="738B48AD" w:rsidR="009B7BA2" w:rsidRPr="00931C4F" w:rsidRDefault="009B7BA2" w:rsidP="00662E04">
      <w:pPr>
        <w:pStyle w:val="Akapitzlist"/>
        <w:widowControl w:val="0"/>
        <w:numPr>
          <w:ilvl w:val="0"/>
          <w:numId w:val="1"/>
        </w:numPr>
        <w:suppressAutoHyphens/>
        <w:autoSpaceDN w:val="0"/>
        <w:spacing w:after="0" w:line="240" w:lineRule="auto"/>
        <w:ind w:hanging="294"/>
        <w:jc w:val="both"/>
        <w:rPr>
          <w:rFonts w:ascii="Times New Roman" w:hAnsi="Times New Roman"/>
          <w:b/>
          <w:bCs/>
        </w:rPr>
      </w:pPr>
      <w:r w:rsidRPr="00931C4F">
        <w:rPr>
          <w:rFonts w:ascii="Times New Roman" w:hAnsi="Times New Roman"/>
        </w:rPr>
        <w:t>Przeprowadzono 13</w:t>
      </w:r>
      <w:r w:rsidR="00C75CC8" w:rsidRPr="00931C4F">
        <w:rPr>
          <w:rFonts w:ascii="Times New Roman" w:hAnsi="Times New Roman"/>
        </w:rPr>
        <w:t xml:space="preserve"> warsztat</w:t>
      </w:r>
      <w:r w:rsidRPr="00931C4F">
        <w:rPr>
          <w:rFonts w:ascii="Times New Roman" w:hAnsi="Times New Roman"/>
        </w:rPr>
        <w:t>ów</w:t>
      </w:r>
      <w:r w:rsidR="00C75CC8" w:rsidRPr="00931C4F">
        <w:rPr>
          <w:rFonts w:ascii="Times New Roman" w:hAnsi="Times New Roman"/>
        </w:rPr>
        <w:t xml:space="preserve"> profilaktyczny dla młodzieży</w:t>
      </w:r>
      <w:r w:rsidRPr="00931C4F">
        <w:rPr>
          <w:rFonts w:ascii="Times New Roman" w:hAnsi="Times New Roman"/>
        </w:rPr>
        <w:t xml:space="preserve"> w Zespole Szkół Technicznych i Licealnych w Czechowicach-Dziedzicach.</w:t>
      </w:r>
      <w:r w:rsidR="00C75CC8" w:rsidRPr="00931C4F">
        <w:rPr>
          <w:rFonts w:ascii="Times New Roman" w:hAnsi="Times New Roman"/>
        </w:rPr>
        <w:t xml:space="preserve"> Podczas realizacji zajęć poruszone były zagadnienia dotyczące m.in. uzależnień, cyberprzemocy, cyberzagrożeń, substancji psychoaktywnych oraz poruszone zostały problemy i konsekwencje poruszania się dzieci i młodzieży w wirtualnym świecie. W </w:t>
      </w:r>
      <w:r w:rsidRPr="00931C4F">
        <w:rPr>
          <w:rFonts w:ascii="Times New Roman" w:hAnsi="Times New Roman"/>
        </w:rPr>
        <w:t>warsztatach</w:t>
      </w:r>
      <w:r w:rsidR="00C75CC8" w:rsidRPr="00931C4F">
        <w:rPr>
          <w:rFonts w:ascii="Times New Roman" w:hAnsi="Times New Roman"/>
        </w:rPr>
        <w:t xml:space="preserve"> profilaktycznych uczestniczyło</w:t>
      </w:r>
      <w:r w:rsidRPr="00931C4F">
        <w:rPr>
          <w:rFonts w:ascii="Times New Roman" w:hAnsi="Times New Roman"/>
        </w:rPr>
        <w:t xml:space="preserve"> ok.</w:t>
      </w:r>
      <w:r w:rsidR="00C75CC8" w:rsidRPr="00931C4F">
        <w:rPr>
          <w:rFonts w:ascii="Times New Roman" w:hAnsi="Times New Roman"/>
        </w:rPr>
        <w:t xml:space="preserve"> </w:t>
      </w:r>
      <w:r w:rsidRPr="00931C4F">
        <w:rPr>
          <w:rFonts w:ascii="Times New Roman" w:hAnsi="Times New Roman"/>
        </w:rPr>
        <w:t>390</w:t>
      </w:r>
      <w:r w:rsidR="00C75CC8" w:rsidRPr="00931C4F">
        <w:rPr>
          <w:rFonts w:ascii="Times New Roman" w:hAnsi="Times New Roman"/>
        </w:rPr>
        <w:t xml:space="preserve"> uczniów</w:t>
      </w:r>
      <w:r w:rsidR="00DC1C5D" w:rsidRPr="00931C4F">
        <w:rPr>
          <w:rFonts w:ascii="Times New Roman" w:hAnsi="Times New Roman"/>
        </w:rPr>
        <w:t>.</w:t>
      </w:r>
      <w:r w:rsidR="00C75CC8" w:rsidRPr="00931C4F">
        <w:rPr>
          <w:rFonts w:ascii="Times New Roman" w:hAnsi="Times New Roman"/>
        </w:rPr>
        <w:t xml:space="preserve"> Powyższe działania realizowane były w okresie od </w:t>
      </w:r>
      <w:r w:rsidRPr="00931C4F">
        <w:rPr>
          <w:rFonts w:ascii="Times New Roman" w:hAnsi="Times New Roman"/>
        </w:rPr>
        <w:t>18 września 2024</w:t>
      </w:r>
      <w:r w:rsidR="00C75CC8" w:rsidRPr="00931C4F">
        <w:rPr>
          <w:rFonts w:ascii="Times New Roman" w:hAnsi="Times New Roman"/>
        </w:rPr>
        <w:t xml:space="preserve"> r. do </w:t>
      </w:r>
      <w:r w:rsidRPr="00931C4F">
        <w:rPr>
          <w:rFonts w:ascii="Times New Roman" w:hAnsi="Times New Roman"/>
        </w:rPr>
        <w:t>20</w:t>
      </w:r>
      <w:r w:rsidR="00C75CC8" w:rsidRPr="00931C4F">
        <w:rPr>
          <w:rFonts w:ascii="Times New Roman" w:hAnsi="Times New Roman"/>
        </w:rPr>
        <w:t xml:space="preserve"> grudnia 202</w:t>
      </w:r>
      <w:r w:rsidRPr="00931C4F">
        <w:rPr>
          <w:rFonts w:ascii="Times New Roman" w:hAnsi="Times New Roman"/>
        </w:rPr>
        <w:t>4</w:t>
      </w:r>
      <w:r w:rsidR="00C75CC8" w:rsidRPr="00931C4F">
        <w:rPr>
          <w:rFonts w:ascii="Times New Roman" w:hAnsi="Times New Roman"/>
        </w:rPr>
        <w:t xml:space="preserve"> r. </w:t>
      </w:r>
    </w:p>
    <w:p w14:paraId="10D28E2E" w14:textId="1524EF84" w:rsidR="00C75CC8" w:rsidRPr="00931C4F" w:rsidRDefault="00C75CC8" w:rsidP="00662E04">
      <w:pPr>
        <w:widowControl w:val="0"/>
        <w:suppressAutoHyphens/>
        <w:autoSpaceDN w:val="0"/>
        <w:spacing w:after="0" w:line="240" w:lineRule="auto"/>
        <w:ind w:firstLine="708"/>
        <w:jc w:val="both"/>
        <w:rPr>
          <w:rFonts w:ascii="Times New Roman" w:hAnsi="Times New Roman"/>
          <w:b/>
          <w:bCs/>
          <w:sz w:val="16"/>
          <w:szCs w:val="16"/>
        </w:rPr>
      </w:pPr>
      <w:r w:rsidRPr="00931C4F">
        <w:rPr>
          <w:rFonts w:ascii="Times New Roman" w:hAnsi="Times New Roman"/>
          <w:b/>
          <w:bCs/>
        </w:rPr>
        <w:t xml:space="preserve">Wykonanie – </w:t>
      </w:r>
      <w:r w:rsidR="00240FD5" w:rsidRPr="00931C4F">
        <w:rPr>
          <w:rFonts w:ascii="Times New Roman" w:hAnsi="Times New Roman"/>
          <w:b/>
          <w:bCs/>
        </w:rPr>
        <w:t>2 990</w:t>
      </w:r>
      <w:r w:rsidRPr="00931C4F">
        <w:rPr>
          <w:rFonts w:ascii="Times New Roman" w:hAnsi="Times New Roman"/>
          <w:b/>
          <w:bCs/>
        </w:rPr>
        <w:t xml:space="preserve">,00 zł </w:t>
      </w:r>
      <w:r w:rsidRPr="00931C4F">
        <w:rPr>
          <w:rFonts w:ascii="Times New Roman" w:hAnsi="Times New Roman"/>
          <w:b/>
          <w:bCs/>
          <w:sz w:val="16"/>
          <w:szCs w:val="16"/>
        </w:rPr>
        <w:t>(85154 § 4300)</w:t>
      </w:r>
    </w:p>
    <w:p w14:paraId="0BCC9F85" w14:textId="77777777" w:rsidR="00DC1C5D" w:rsidRPr="00931C4F" w:rsidRDefault="00DC1C5D" w:rsidP="00662E04">
      <w:pPr>
        <w:widowControl w:val="0"/>
        <w:suppressAutoHyphens/>
        <w:autoSpaceDN w:val="0"/>
        <w:spacing w:after="0" w:line="240" w:lineRule="auto"/>
        <w:ind w:firstLine="708"/>
        <w:jc w:val="both"/>
        <w:rPr>
          <w:rFonts w:ascii="Times New Roman" w:hAnsi="Times New Roman"/>
          <w:b/>
          <w:bCs/>
          <w:sz w:val="16"/>
          <w:szCs w:val="16"/>
        </w:rPr>
      </w:pPr>
    </w:p>
    <w:p w14:paraId="6BCE0E0F" w14:textId="1F926578" w:rsidR="00DC1C5D" w:rsidRPr="00931C4F" w:rsidRDefault="00DC1C5D" w:rsidP="00662E04">
      <w:pPr>
        <w:pStyle w:val="Akapitzlist"/>
        <w:widowControl w:val="0"/>
        <w:numPr>
          <w:ilvl w:val="0"/>
          <w:numId w:val="1"/>
        </w:numPr>
        <w:suppressAutoHyphens/>
        <w:autoSpaceDN w:val="0"/>
        <w:spacing w:after="0" w:line="240" w:lineRule="auto"/>
        <w:ind w:hanging="294"/>
        <w:jc w:val="both"/>
        <w:rPr>
          <w:rFonts w:ascii="Times New Roman" w:hAnsi="Times New Roman"/>
          <w:b/>
          <w:bCs/>
        </w:rPr>
      </w:pPr>
      <w:r w:rsidRPr="00931C4F">
        <w:rPr>
          <w:rFonts w:ascii="Times New Roman" w:hAnsi="Times New Roman"/>
        </w:rPr>
        <w:t>Przeprowadzono 22 warsztaty profilaktyczn</w:t>
      </w:r>
      <w:r w:rsidR="00931C4F">
        <w:rPr>
          <w:rFonts w:ascii="Times New Roman" w:hAnsi="Times New Roman"/>
        </w:rPr>
        <w:t>e</w:t>
      </w:r>
      <w:r w:rsidRPr="00931C4F">
        <w:rPr>
          <w:rFonts w:ascii="Times New Roman" w:hAnsi="Times New Roman"/>
        </w:rPr>
        <w:t xml:space="preserve"> dla dzieci i młodzieży oraz wywiadówki profilaktyczne dla rodziców. Warsztaty miały na celu </w:t>
      </w:r>
      <w:r w:rsidRPr="00931C4F">
        <w:rPr>
          <w:rStyle w:val="Uwydatnienie"/>
          <w:rFonts w:ascii="Times New Roman" w:hAnsi="Times New Roman"/>
          <w:i w:val="0"/>
          <w:iCs w:val="0"/>
        </w:rPr>
        <w:t>przedstawienie mechanizmów powstawania uzależnienia, konsekwencji ponoszonych przez osobę uzależnioną, metod radzenia sobie w tzw. sytuacjach trudnych – wpływ grupy na jednostkę</w:t>
      </w:r>
      <w:r w:rsidRPr="00931C4F">
        <w:rPr>
          <w:rFonts w:ascii="Times New Roman" w:hAnsi="Times New Roman"/>
          <w:i/>
          <w:iCs/>
        </w:rPr>
        <w:t xml:space="preserve">, </w:t>
      </w:r>
      <w:r w:rsidRPr="00931C4F">
        <w:rPr>
          <w:rFonts w:ascii="Times New Roman" w:hAnsi="Times New Roman"/>
        </w:rPr>
        <w:t xml:space="preserve">pokazanie jak substancje psychoaktywne wpływają na organizm młodego człowieka oraz na czym polega uzależnienie od tych substancji, ewolucja różnych uzależnień substancjonalnych i behawioralnych, których parę lat temu nie było. Podczas wywiadówki poruszone zostały takie tematy jak: różne zagrożenia płynące z nowych mediów (gry niedostosowane do wieku, pornografia, tik-tok, agresja hejt), konsekwencje prawne i psychologiczne, a także zasady komunikacji rodzic-dziecko. W warsztatach uczestniczyło </w:t>
      </w:r>
      <w:r w:rsidR="0083568A" w:rsidRPr="00931C4F">
        <w:rPr>
          <w:rFonts w:ascii="Times New Roman" w:hAnsi="Times New Roman"/>
        </w:rPr>
        <w:t xml:space="preserve">348 uczniów oraz 56 rodziców z 2 szkół z terenu gm. Czechowice-Dziedzice. Powyższe działania realizowane były w okresie od 18 września 2024 r. do 20 grudnia 2024 r. </w:t>
      </w:r>
    </w:p>
    <w:p w14:paraId="5A588ECF" w14:textId="32F31BF7" w:rsidR="0083568A" w:rsidRPr="00931C4F" w:rsidRDefault="0083568A" w:rsidP="00662E04">
      <w:pPr>
        <w:pStyle w:val="Akapitzlist"/>
        <w:widowControl w:val="0"/>
        <w:suppressAutoHyphens/>
        <w:autoSpaceDN w:val="0"/>
        <w:spacing w:after="0" w:line="240" w:lineRule="auto"/>
        <w:jc w:val="both"/>
        <w:rPr>
          <w:rFonts w:ascii="Times New Roman" w:hAnsi="Times New Roman"/>
          <w:b/>
          <w:bCs/>
        </w:rPr>
      </w:pPr>
      <w:r w:rsidRPr="00931C4F">
        <w:rPr>
          <w:rFonts w:ascii="Times New Roman" w:hAnsi="Times New Roman"/>
          <w:b/>
          <w:bCs/>
        </w:rPr>
        <w:t xml:space="preserve">Wykonanie – 3 600,00 </w:t>
      </w:r>
      <w:r w:rsidRPr="00931C4F">
        <w:rPr>
          <w:rFonts w:ascii="Times New Roman" w:hAnsi="Times New Roman"/>
          <w:b/>
          <w:bCs/>
          <w:sz w:val="16"/>
          <w:szCs w:val="16"/>
        </w:rPr>
        <w:t>(85154 § 4300)</w:t>
      </w:r>
    </w:p>
    <w:p w14:paraId="6C82B78D" w14:textId="77777777" w:rsidR="007C3180" w:rsidRPr="00931C4F" w:rsidRDefault="007C3180" w:rsidP="00662E04">
      <w:pPr>
        <w:widowControl w:val="0"/>
        <w:suppressAutoHyphens/>
        <w:autoSpaceDN w:val="0"/>
        <w:spacing w:after="0" w:line="240" w:lineRule="auto"/>
        <w:jc w:val="both"/>
        <w:rPr>
          <w:rFonts w:ascii="Times New Roman" w:hAnsi="Times New Roman"/>
          <w:b/>
          <w:bCs/>
        </w:rPr>
      </w:pPr>
    </w:p>
    <w:p w14:paraId="7B6124EB" w14:textId="41B09604" w:rsidR="007C3180" w:rsidRPr="000C3CC8" w:rsidRDefault="007C3180" w:rsidP="000C3CC8">
      <w:pPr>
        <w:pStyle w:val="Akapitzlist"/>
        <w:widowControl w:val="0"/>
        <w:numPr>
          <w:ilvl w:val="0"/>
          <w:numId w:val="1"/>
        </w:numPr>
        <w:suppressAutoHyphens/>
        <w:autoSpaceDN w:val="0"/>
        <w:spacing w:after="0" w:line="240" w:lineRule="auto"/>
        <w:ind w:hanging="294"/>
        <w:jc w:val="both"/>
        <w:rPr>
          <w:rFonts w:ascii="Times New Roman" w:hAnsi="Times New Roman"/>
          <w:b/>
          <w:bCs/>
        </w:rPr>
      </w:pPr>
      <w:r w:rsidRPr="00931C4F">
        <w:rPr>
          <w:rFonts w:ascii="Times New Roman" w:hAnsi="Times New Roman"/>
        </w:rPr>
        <w:lastRenderedPageBreak/>
        <w:t xml:space="preserve">Zrealizowano </w:t>
      </w:r>
      <w:r w:rsidR="00CA0C2A" w:rsidRPr="00931C4F">
        <w:rPr>
          <w:rFonts w:ascii="Times New Roman" w:hAnsi="Times New Roman"/>
        </w:rPr>
        <w:t xml:space="preserve">25 </w:t>
      </w:r>
      <w:r w:rsidRPr="00931C4F">
        <w:rPr>
          <w:rFonts w:ascii="Times New Roman" w:hAnsi="Times New Roman"/>
        </w:rPr>
        <w:t>warsztat</w:t>
      </w:r>
      <w:r w:rsidR="008F4BCE" w:rsidRPr="00931C4F">
        <w:rPr>
          <w:rFonts w:ascii="Times New Roman" w:hAnsi="Times New Roman"/>
        </w:rPr>
        <w:t>ów</w:t>
      </w:r>
      <w:r w:rsidRPr="00931C4F">
        <w:rPr>
          <w:rFonts w:ascii="Times New Roman" w:hAnsi="Times New Roman"/>
        </w:rPr>
        <w:t xml:space="preserve"> profilaktyczn</w:t>
      </w:r>
      <w:r w:rsidR="008F4BCE" w:rsidRPr="00931C4F">
        <w:rPr>
          <w:rFonts w:ascii="Times New Roman" w:hAnsi="Times New Roman"/>
        </w:rPr>
        <w:t>ych</w:t>
      </w:r>
      <w:r w:rsidRPr="00931C4F">
        <w:rPr>
          <w:rFonts w:ascii="Times New Roman" w:hAnsi="Times New Roman"/>
        </w:rPr>
        <w:t xml:space="preserve"> dla dzieci i młodzieży oraz </w:t>
      </w:r>
      <w:r w:rsidR="008F4BCE" w:rsidRPr="00931C4F">
        <w:rPr>
          <w:rFonts w:ascii="Times New Roman" w:hAnsi="Times New Roman"/>
        </w:rPr>
        <w:t xml:space="preserve">3 </w:t>
      </w:r>
      <w:r w:rsidRPr="00931C4F">
        <w:rPr>
          <w:rFonts w:ascii="Times New Roman" w:hAnsi="Times New Roman"/>
        </w:rPr>
        <w:t>wywiadówki profilaktyczne dla rodziców</w:t>
      </w:r>
      <w:r w:rsidR="000C3CC8">
        <w:rPr>
          <w:rFonts w:ascii="Times New Roman" w:hAnsi="Times New Roman"/>
        </w:rPr>
        <w:t xml:space="preserve"> </w:t>
      </w:r>
      <w:r w:rsidR="0051331B" w:rsidRPr="000C3CC8">
        <w:rPr>
          <w:rFonts w:ascii="Times New Roman" w:hAnsi="Times New Roman"/>
        </w:rPr>
        <w:t xml:space="preserve">w problematyce: uzależnień (alkohol, narkotyki, dopalacze, leki), uzależnień behawioralnych (Internet, gry, hazard), sekty, media, </w:t>
      </w:r>
      <w:proofErr w:type="spellStart"/>
      <w:r w:rsidR="0051331B" w:rsidRPr="000C3CC8">
        <w:rPr>
          <w:rFonts w:ascii="Times New Roman" w:hAnsi="Times New Roman"/>
        </w:rPr>
        <w:t>psychomanipulacja</w:t>
      </w:r>
      <w:proofErr w:type="spellEnd"/>
      <w:r w:rsidR="0051331B" w:rsidRPr="000C3CC8">
        <w:rPr>
          <w:rFonts w:ascii="Times New Roman" w:hAnsi="Times New Roman"/>
        </w:rPr>
        <w:t>, psychopatologia okresu dorastania – realizowanego w formie warsztatów dla uczniów, wywiadówek dla rodziców.</w:t>
      </w:r>
      <w:r w:rsidR="000C3CC8">
        <w:rPr>
          <w:rFonts w:ascii="Times New Roman" w:hAnsi="Times New Roman"/>
        </w:rPr>
        <w:t xml:space="preserve"> </w:t>
      </w:r>
      <w:r w:rsidRPr="000C3CC8">
        <w:rPr>
          <w:rFonts w:ascii="Times New Roman" w:hAnsi="Times New Roman"/>
        </w:rPr>
        <w:t xml:space="preserve">Powyższe działania realizowane były w okresie od </w:t>
      </w:r>
      <w:r w:rsidRPr="000C3CC8">
        <w:rPr>
          <w:rFonts w:ascii="Times New Roman" w:eastAsia="Times New Roman" w:hAnsi="Times New Roman"/>
          <w:lang w:eastAsia="pl-PL"/>
        </w:rPr>
        <w:t>27 maja 2024</w:t>
      </w:r>
      <w:r w:rsidR="008F4BCE" w:rsidRPr="000C3CC8">
        <w:rPr>
          <w:rFonts w:ascii="Times New Roman" w:eastAsia="Times New Roman" w:hAnsi="Times New Roman"/>
          <w:lang w:eastAsia="pl-PL"/>
        </w:rPr>
        <w:t> </w:t>
      </w:r>
      <w:r w:rsidRPr="000C3CC8">
        <w:rPr>
          <w:rFonts w:ascii="Times New Roman" w:eastAsia="Times New Roman" w:hAnsi="Times New Roman"/>
          <w:lang w:eastAsia="pl-PL"/>
        </w:rPr>
        <w:t>r. do 20 grudnia 2024 r</w:t>
      </w:r>
      <w:r w:rsidRPr="000C3CC8">
        <w:rPr>
          <w:rFonts w:ascii="Times New Roman" w:hAnsi="Times New Roman"/>
        </w:rPr>
        <w:t>.</w:t>
      </w:r>
      <w:r w:rsidR="008F4BCE" w:rsidRPr="000C3CC8">
        <w:rPr>
          <w:rFonts w:ascii="Times New Roman" w:hAnsi="Times New Roman"/>
        </w:rPr>
        <w:t xml:space="preserve"> w 1 szkole podstawowej oraz 2 szkołach ponadpodstawowych </w:t>
      </w:r>
      <w:r w:rsidR="008F4BCE" w:rsidRPr="000C3CC8">
        <w:rPr>
          <w:rFonts w:ascii="Times New Roman" w:hAnsi="Times New Roman" w:cs="Times New Roman"/>
        </w:rPr>
        <w:t xml:space="preserve">z terenu gm. Czechowice-Dziedzice. W </w:t>
      </w:r>
      <w:r w:rsidR="00DB09F7" w:rsidRPr="000C3CC8">
        <w:rPr>
          <w:rFonts w:ascii="Times New Roman" w:hAnsi="Times New Roman" w:cs="Times New Roman"/>
        </w:rPr>
        <w:t>w</w:t>
      </w:r>
      <w:r w:rsidR="008F4BCE" w:rsidRPr="000C3CC8">
        <w:rPr>
          <w:rFonts w:ascii="Times New Roman" w:hAnsi="Times New Roman" w:cs="Times New Roman"/>
        </w:rPr>
        <w:t>arsztatach uczestniczyło ok. 680 uczniów oraz ok. 750 rodziców.</w:t>
      </w:r>
    </w:p>
    <w:p w14:paraId="7DA5A138" w14:textId="2E77F44A" w:rsidR="0051331B" w:rsidRDefault="007C3180" w:rsidP="000C3CC8">
      <w:pPr>
        <w:pStyle w:val="Akapitzlist"/>
        <w:widowControl w:val="0"/>
        <w:suppressAutoHyphens/>
        <w:autoSpaceDN w:val="0"/>
        <w:spacing w:after="0" w:line="240" w:lineRule="auto"/>
        <w:jc w:val="both"/>
        <w:rPr>
          <w:rFonts w:ascii="Times New Roman" w:hAnsi="Times New Roman"/>
          <w:b/>
          <w:bCs/>
          <w:sz w:val="16"/>
          <w:szCs w:val="16"/>
        </w:rPr>
      </w:pPr>
      <w:r w:rsidRPr="00931C4F">
        <w:rPr>
          <w:rFonts w:ascii="Times New Roman" w:hAnsi="Times New Roman"/>
          <w:b/>
          <w:bCs/>
        </w:rPr>
        <w:t xml:space="preserve">Wykonanie – </w:t>
      </w:r>
      <w:r w:rsidR="00CA0C2A" w:rsidRPr="00931C4F">
        <w:rPr>
          <w:rFonts w:ascii="Times New Roman" w:hAnsi="Times New Roman"/>
          <w:b/>
          <w:bCs/>
        </w:rPr>
        <w:t>8 700</w:t>
      </w:r>
      <w:r w:rsidRPr="00931C4F">
        <w:rPr>
          <w:rFonts w:ascii="Times New Roman" w:hAnsi="Times New Roman"/>
          <w:b/>
          <w:bCs/>
        </w:rPr>
        <w:t xml:space="preserve">,00 zł </w:t>
      </w:r>
      <w:r w:rsidRPr="00931C4F">
        <w:rPr>
          <w:rFonts w:ascii="Times New Roman" w:hAnsi="Times New Roman"/>
          <w:b/>
          <w:bCs/>
          <w:sz w:val="16"/>
          <w:szCs w:val="16"/>
        </w:rPr>
        <w:t>(85154 § 4300)</w:t>
      </w:r>
    </w:p>
    <w:p w14:paraId="3096100A" w14:textId="77777777" w:rsidR="00A470D2" w:rsidRPr="000C3CC8" w:rsidRDefault="00A470D2" w:rsidP="000C3CC8">
      <w:pPr>
        <w:pStyle w:val="Akapitzlist"/>
        <w:widowControl w:val="0"/>
        <w:suppressAutoHyphens/>
        <w:autoSpaceDN w:val="0"/>
        <w:spacing w:after="0" w:line="240" w:lineRule="auto"/>
        <w:jc w:val="both"/>
        <w:rPr>
          <w:rFonts w:ascii="Times New Roman" w:hAnsi="Times New Roman"/>
          <w:b/>
          <w:bCs/>
          <w:sz w:val="16"/>
          <w:szCs w:val="16"/>
        </w:rPr>
      </w:pPr>
    </w:p>
    <w:p w14:paraId="052F65B3" w14:textId="79E1E9A3" w:rsidR="00D155C6" w:rsidRPr="00931C4F" w:rsidRDefault="00D155C6" w:rsidP="00662E04">
      <w:pPr>
        <w:pStyle w:val="Akapitzlist"/>
        <w:widowControl w:val="0"/>
        <w:numPr>
          <w:ilvl w:val="0"/>
          <w:numId w:val="1"/>
        </w:numPr>
        <w:suppressAutoHyphens/>
        <w:autoSpaceDN w:val="0"/>
        <w:spacing w:after="0" w:line="240" w:lineRule="auto"/>
        <w:ind w:hanging="294"/>
        <w:jc w:val="both"/>
        <w:rPr>
          <w:rFonts w:ascii="Times New Roman" w:hAnsi="Times New Roman"/>
        </w:rPr>
      </w:pPr>
      <w:r w:rsidRPr="00931C4F">
        <w:rPr>
          <w:rFonts w:ascii="Times New Roman" w:hAnsi="Times New Roman"/>
        </w:rPr>
        <w:t>Zrealizowano 2 autorskie warsztaty profilaktyczne w formie praktycznych zajęć grupowych, dyskusji dla młodzieży uczniów klas pierwszych pt.: „Zrozum emocje”. Warsztat miał na celu zapoznanie uczniów z podstawowymi emocjami oraz rolą i wpływem emocji na życie.</w:t>
      </w:r>
    </w:p>
    <w:p w14:paraId="1A4DF6E2" w14:textId="195B0A09" w:rsidR="00DB09F7" w:rsidRPr="00931C4F" w:rsidRDefault="00D155C6" w:rsidP="00662E04">
      <w:pPr>
        <w:pStyle w:val="Akapitzlist"/>
        <w:widowControl w:val="0"/>
        <w:suppressAutoHyphens/>
        <w:autoSpaceDN w:val="0"/>
        <w:spacing w:after="0" w:line="240" w:lineRule="auto"/>
        <w:jc w:val="both"/>
        <w:rPr>
          <w:rFonts w:ascii="Times New Roman" w:hAnsi="Times New Roman"/>
          <w:b/>
          <w:bCs/>
        </w:rPr>
      </w:pPr>
      <w:r w:rsidRPr="00931C4F">
        <w:rPr>
          <w:rFonts w:ascii="Times New Roman" w:hAnsi="Times New Roman"/>
        </w:rPr>
        <w:t xml:space="preserve">Program realizowany </w:t>
      </w:r>
      <w:r w:rsidRPr="00882A94">
        <w:rPr>
          <w:rFonts w:ascii="Times New Roman" w:hAnsi="Times New Roman"/>
        </w:rPr>
        <w:t>był</w:t>
      </w:r>
      <w:r w:rsidRPr="00931C4F">
        <w:rPr>
          <w:rFonts w:ascii="Times New Roman" w:hAnsi="Times New Roman"/>
        </w:rPr>
        <w:t xml:space="preserve"> w Liceum Ogólnokształcącym im. Marii Skłodowskiej-Curie, w terminach: 18.11.2024 r. oraz 21.11.2024 r. </w:t>
      </w:r>
      <w:r w:rsidR="00DB09F7" w:rsidRPr="00931C4F">
        <w:rPr>
          <w:rFonts w:ascii="Times New Roman" w:hAnsi="Times New Roman" w:cs="Times New Roman"/>
        </w:rPr>
        <w:t>W warsztatach uczestniczyło ok. 46 uczniów.</w:t>
      </w:r>
    </w:p>
    <w:p w14:paraId="7947A516" w14:textId="77486782" w:rsidR="00D155C6" w:rsidRPr="00931C4F" w:rsidRDefault="00DB09F7" w:rsidP="00662E04">
      <w:pPr>
        <w:pStyle w:val="Tekstpodstawowy"/>
        <w:autoSpaceDE/>
        <w:adjustRightInd/>
        <w:ind w:left="708"/>
        <w:rPr>
          <w:rFonts w:eastAsiaTheme="minorHAnsi" w:cstheme="minorBidi"/>
          <w:b/>
          <w:bCs/>
          <w:sz w:val="22"/>
          <w:szCs w:val="22"/>
          <w:lang w:eastAsia="en-US"/>
        </w:rPr>
      </w:pPr>
      <w:r w:rsidRPr="00931C4F">
        <w:rPr>
          <w:rFonts w:eastAsiaTheme="minorHAnsi" w:cstheme="minorBidi"/>
          <w:b/>
          <w:bCs/>
          <w:sz w:val="22"/>
          <w:szCs w:val="22"/>
          <w:lang w:eastAsia="en-US"/>
        </w:rPr>
        <w:t xml:space="preserve">Wykonanie – 615,00 zł </w:t>
      </w:r>
      <w:r w:rsidRPr="00931C4F">
        <w:rPr>
          <w:b/>
          <w:bCs/>
          <w:sz w:val="16"/>
          <w:szCs w:val="16"/>
        </w:rPr>
        <w:t>(85154 § 4300)</w:t>
      </w:r>
    </w:p>
    <w:p w14:paraId="78A52FFB" w14:textId="77777777" w:rsidR="00C75CC8" w:rsidRPr="00931C4F" w:rsidRDefault="00C75CC8" w:rsidP="00662E04">
      <w:pPr>
        <w:widowControl w:val="0"/>
        <w:suppressAutoHyphens/>
        <w:autoSpaceDN w:val="0"/>
        <w:spacing w:after="0" w:line="240" w:lineRule="auto"/>
        <w:jc w:val="both"/>
        <w:rPr>
          <w:rFonts w:ascii="Times New Roman" w:eastAsia="Times New Roman" w:hAnsi="Times New Roman" w:cs="Times New Roman"/>
          <w:b/>
          <w:kern w:val="3"/>
        </w:rPr>
      </w:pPr>
    </w:p>
    <w:p w14:paraId="742EB601" w14:textId="54C74ADA" w:rsidR="00C75CC8" w:rsidRPr="00931C4F" w:rsidRDefault="00C75CC8" w:rsidP="00662E04">
      <w:pPr>
        <w:pStyle w:val="Akapitzlist"/>
        <w:widowControl w:val="0"/>
        <w:numPr>
          <w:ilvl w:val="0"/>
          <w:numId w:val="1"/>
        </w:numPr>
        <w:suppressAutoHyphens/>
        <w:autoSpaceDN w:val="0"/>
        <w:spacing w:after="0" w:line="240" w:lineRule="auto"/>
        <w:ind w:hanging="294"/>
        <w:jc w:val="both"/>
        <w:rPr>
          <w:b/>
          <w:bCs/>
          <w:sz w:val="16"/>
          <w:szCs w:val="16"/>
        </w:rPr>
      </w:pPr>
      <w:r w:rsidRPr="00931C4F">
        <w:rPr>
          <w:rFonts w:ascii="Times New Roman" w:hAnsi="Times New Roman" w:cs="Times New Roman"/>
        </w:rPr>
        <w:t xml:space="preserve">W dniu </w:t>
      </w:r>
      <w:r w:rsidR="00012CFB" w:rsidRPr="00931C4F">
        <w:rPr>
          <w:rFonts w:ascii="Times New Roman" w:hAnsi="Times New Roman" w:cs="Times New Roman"/>
        </w:rPr>
        <w:t xml:space="preserve">20 maja 2025 </w:t>
      </w:r>
      <w:r w:rsidRPr="00931C4F">
        <w:rPr>
          <w:rFonts w:ascii="Times New Roman" w:hAnsi="Times New Roman" w:cs="Times New Roman"/>
        </w:rPr>
        <w:t xml:space="preserve">r. w Szkole Podstawowej </w:t>
      </w:r>
      <w:r w:rsidR="00012CFB" w:rsidRPr="00931C4F">
        <w:rPr>
          <w:rFonts w:ascii="Times New Roman" w:hAnsi="Times New Roman" w:cs="Times New Roman"/>
        </w:rPr>
        <w:t>nr 2 w Czechowicach-Dziedzicach</w:t>
      </w:r>
      <w:r w:rsidRPr="00931C4F">
        <w:rPr>
          <w:rFonts w:ascii="Times New Roman" w:hAnsi="Times New Roman" w:cs="Times New Roman"/>
        </w:rPr>
        <w:t xml:space="preserve"> został przeprowadzony </w:t>
      </w:r>
      <w:r w:rsidR="002432B6" w:rsidRPr="00931C4F">
        <w:rPr>
          <w:rFonts w:ascii="Times New Roman" w:hAnsi="Times New Roman" w:cs="Times New Roman"/>
        </w:rPr>
        <w:t xml:space="preserve">autorski </w:t>
      </w:r>
      <w:r w:rsidRPr="00931C4F">
        <w:rPr>
          <w:rFonts w:ascii="Times New Roman" w:hAnsi="Times New Roman" w:cs="Times New Roman"/>
        </w:rPr>
        <w:t xml:space="preserve">program profilaktyki uniwersalnej „Mistrzem Być”, w którym uczestniczyło ok. </w:t>
      </w:r>
      <w:r w:rsidR="00012CFB" w:rsidRPr="00931C4F">
        <w:rPr>
          <w:rFonts w:ascii="Times New Roman" w:hAnsi="Times New Roman" w:cs="Times New Roman"/>
        </w:rPr>
        <w:t>176</w:t>
      </w:r>
      <w:r w:rsidRPr="00931C4F">
        <w:rPr>
          <w:rFonts w:ascii="Times New Roman" w:hAnsi="Times New Roman" w:cs="Times New Roman"/>
        </w:rPr>
        <w:t xml:space="preserve"> uczniów klas </w:t>
      </w:r>
      <w:r w:rsidR="00012CFB" w:rsidRPr="00931C4F">
        <w:rPr>
          <w:rFonts w:ascii="Times New Roman" w:hAnsi="Times New Roman" w:cs="Times New Roman"/>
        </w:rPr>
        <w:t>7-</w:t>
      </w:r>
      <w:r w:rsidRPr="00931C4F">
        <w:rPr>
          <w:rFonts w:ascii="Times New Roman" w:hAnsi="Times New Roman" w:cs="Times New Roman"/>
        </w:rPr>
        <w:t xml:space="preserve">8 z </w:t>
      </w:r>
      <w:r w:rsidR="00012CFB" w:rsidRPr="00931C4F">
        <w:rPr>
          <w:rFonts w:ascii="Times New Roman" w:hAnsi="Times New Roman" w:cs="Times New Roman"/>
        </w:rPr>
        <w:t xml:space="preserve">sześciu </w:t>
      </w:r>
      <w:r w:rsidRPr="00931C4F">
        <w:rPr>
          <w:rFonts w:ascii="Times New Roman" w:hAnsi="Times New Roman" w:cs="Times New Roman"/>
        </w:rPr>
        <w:t>szkół</w:t>
      </w:r>
      <w:r w:rsidR="00012CFB" w:rsidRPr="00931C4F">
        <w:rPr>
          <w:rFonts w:ascii="Times New Roman" w:hAnsi="Times New Roman" w:cs="Times New Roman"/>
        </w:rPr>
        <w:t xml:space="preserve"> podstawowych z terenu gm. Cz</w:t>
      </w:r>
      <w:r w:rsidR="00392F99">
        <w:rPr>
          <w:rFonts w:ascii="Times New Roman" w:hAnsi="Times New Roman" w:cs="Times New Roman"/>
        </w:rPr>
        <w:t>echowice-</w:t>
      </w:r>
      <w:r w:rsidR="00012CFB" w:rsidRPr="00931C4F">
        <w:rPr>
          <w:rFonts w:ascii="Times New Roman" w:hAnsi="Times New Roman" w:cs="Times New Roman"/>
        </w:rPr>
        <w:t>Dz</w:t>
      </w:r>
      <w:r w:rsidR="00392F99">
        <w:rPr>
          <w:rFonts w:ascii="Times New Roman" w:hAnsi="Times New Roman" w:cs="Times New Roman"/>
        </w:rPr>
        <w:t>iedzice</w:t>
      </w:r>
      <w:r w:rsidR="00012CFB" w:rsidRPr="00931C4F">
        <w:rPr>
          <w:rFonts w:ascii="Times New Roman" w:hAnsi="Times New Roman" w:cs="Times New Roman"/>
        </w:rPr>
        <w:t xml:space="preserve"> oraz ok. 20 opiekunów – nauczycieli </w:t>
      </w:r>
      <w:r w:rsidRPr="00931C4F">
        <w:rPr>
          <w:rFonts w:ascii="Times New Roman" w:hAnsi="Times New Roman" w:cs="Times New Roman"/>
        </w:rPr>
        <w:t>(</w:t>
      </w:r>
      <w:r w:rsidR="00012CFB" w:rsidRPr="00931C4F">
        <w:rPr>
          <w:rFonts w:ascii="Times New Roman" w:hAnsi="Times New Roman" w:cs="Times New Roman"/>
        </w:rPr>
        <w:t>ZSP Nr 1 Cz-Dz, ZSP Nr 2 Cz-Dz, SP 2 Cz-Dz, SP 5 Cz-Dz, SP 6 Cz-Dz, SP 8 Cz-Dz</w:t>
      </w:r>
      <w:r w:rsidRPr="00931C4F">
        <w:rPr>
          <w:rFonts w:ascii="Times New Roman" w:hAnsi="Times New Roman" w:cs="Times New Roman"/>
        </w:rPr>
        <w:t>). Program</w:t>
      </w:r>
      <w:r w:rsidRPr="00931C4F">
        <w:rPr>
          <w:rFonts w:ascii="Times New Roman" w:hAnsi="Times New Roman" w:cs="Times New Roman"/>
          <w:i/>
          <w:iCs/>
        </w:rPr>
        <w:t xml:space="preserve"> Mistrzem być! </w:t>
      </w:r>
      <w:r w:rsidRPr="00931C4F">
        <w:rPr>
          <w:rFonts w:ascii="Times New Roman" w:hAnsi="Times New Roman" w:cs="Times New Roman"/>
        </w:rPr>
        <w:t xml:space="preserve">– jest autorskim programem profilaktyczno-motywacyjnym, który wykorzystuje założenia </w:t>
      </w:r>
      <w:proofErr w:type="spellStart"/>
      <w:r w:rsidRPr="00931C4F">
        <w:rPr>
          <w:rFonts w:ascii="Times New Roman" w:hAnsi="Times New Roman" w:cs="Times New Roman"/>
        </w:rPr>
        <w:t>logoterapii</w:t>
      </w:r>
      <w:proofErr w:type="spellEnd"/>
      <w:r w:rsidRPr="00931C4F">
        <w:rPr>
          <w:rFonts w:ascii="Times New Roman" w:hAnsi="Times New Roman" w:cs="Times New Roman"/>
        </w:rPr>
        <w:t xml:space="preserve"> i</w:t>
      </w:r>
      <w:r w:rsidR="00392F99">
        <w:rPr>
          <w:rFonts w:ascii="Times New Roman" w:hAnsi="Times New Roman" w:cs="Times New Roman"/>
        </w:rPr>
        <w:t> </w:t>
      </w:r>
      <w:r w:rsidRPr="00931C4F">
        <w:rPr>
          <w:rFonts w:ascii="Times New Roman" w:hAnsi="Times New Roman" w:cs="Times New Roman"/>
        </w:rPr>
        <w:t>ukierunkowany jest na unaocznienie i wzmacnianie czynników chroniących. Prowadzący zwracał szczególną uwagę na możliwość realizacji własnych marzeń, aspiracje, pomysł na życie i dążenie do osiągania zamierzonych celów. Prowadzący prezentuje tematykę zintegrowaną, dotyczącą nie jednego, ale wielu zagrożeń, z którymi styka się dzisiejsza młodzież np. alkohol, dopalacze, narkotyki, przemoc czy uzależnienie od Internetu. Zwraca uwagę na skutki nieodpowiedzialnych decyzji. Istotą programu jest pobudzenie kreatywności uczestników, pokazanie im drzemiących w nich umiejętności, zaakcentowanie sensu pracy nad sobą, która wykorzystując efekt tzw. dźwigni, jednocześnie będzie miała ogromny wpływ na całe środowisko. Ważnym jest, ukazanie i przywrócenie prawidłowych postaw społecznych, zasad moralnych i właściwych relacji międzyludzkich. Celem programu jest wzmocnienie poczucia własnej wartości oraz jednocześnie osłabienie czynników ryzyka, mających wpływ na przyszłe postawy aspołeczne. Udział w programie pozwala młodemu człowiekowi spojrzeć na wszystko z innej perspektywy. Dowodami skuteczności programu są liczne opinie młodych odbiorców, ich stwierdzenia o</w:t>
      </w:r>
      <w:r w:rsidR="0083568A" w:rsidRPr="00931C4F">
        <w:rPr>
          <w:rFonts w:ascii="Times New Roman" w:hAnsi="Times New Roman" w:cs="Times New Roman"/>
        </w:rPr>
        <w:t> </w:t>
      </w:r>
      <w:r w:rsidRPr="00931C4F">
        <w:rPr>
          <w:rFonts w:ascii="Times New Roman" w:hAnsi="Times New Roman" w:cs="Times New Roman"/>
        </w:rPr>
        <w:t xml:space="preserve">wpływie, jaki wywarł na ich życie i kształtowanie osobowości oraz na zmianę postaw wobec swoich rówieśników. </w:t>
      </w:r>
      <w:r w:rsidR="002432B6" w:rsidRPr="00931C4F">
        <w:rPr>
          <w:rFonts w:ascii="Times New Roman" w:hAnsi="Times New Roman" w:cs="Times New Roman"/>
        </w:rPr>
        <w:t>Program prowadzony z wykorzystaniem autorytetu – mistrza sportowego.</w:t>
      </w:r>
    </w:p>
    <w:p w14:paraId="3F092E16" w14:textId="2FB7EE86" w:rsidR="00C75CC8" w:rsidRPr="00931C4F" w:rsidRDefault="00C75CC8" w:rsidP="00662E04">
      <w:pPr>
        <w:autoSpaceDE w:val="0"/>
        <w:autoSpaceDN w:val="0"/>
        <w:adjustRightInd w:val="0"/>
        <w:spacing w:after="0" w:line="240" w:lineRule="auto"/>
        <w:ind w:left="720"/>
        <w:jc w:val="both"/>
        <w:rPr>
          <w:rFonts w:ascii="Times New Roman" w:hAnsi="Times New Roman" w:cs="Times New Roman"/>
          <w:b/>
          <w:bCs/>
          <w:sz w:val="16"/>
          <w:szCs w:val="16"/>
        </w:rPr>
      </w:pPr>
      <w:r w:rsidRPr="00931C4F">
        <w:rPr>
          <w:rFonts w:ascii="Times New Roman" w:hAnsi="Times New Roman" w:cs="Times New Roman"/>
          <w:b/>
          <w:bCs/>
        </w:rPr>
        <w:t xml:space="preserve">Wykonanie – </w:t>
      </w:r>
      <w:r w:rsidR="00240FD5" w:rsidRPr="00931C4F">
        <w:rPr>
          <w:rFonts w:ascii="Times New Roman" w:hAnsi="Times New Roman" w:cs="Times New Roman"/>
          <w:b/>
          <w:bCs/>
        </w:rPr>
        <w:t>4 500</w:t>
      </w:r>
      <w:r w:rsidRPr="00931C4F">
        <w:rPr>
          <w:rFonts w:ascii="Times New Roman" w:hAnsi="Times New Roman" w:cs="Times New Roman"/>
          <w:b/>
          <w:bCs/>
        </w:rPr>
        <w:t xml:space="preserve">,00 zł </w:t>
      </w:r>
      <w:r w:rsidRPr="00931C4F">
        <w:rPr>
          <w:rFonts w:ascii="Times New Roman" w:hAnsi="Times New Roman" w:cs="Times New Roman"/>
          <w:b/>
          <w:bCs/>
          <w:sz w:val="16"/>
          <w:szCs w:val="16"/>
        </w:rPr>
        <w:t>(85154 § 4300</w:t>
      </w:r>
      <w:r w:rsidR="00240FD5" w:rsidRPr="00931C4F">
        <w:rPr>
          <w:rFonts w:ascii="Times New Roman" w:hAnsi="Times New Roman" w:cs="Times New Roman"/>
          <w:b/>
          <w:bCs/>
          <w:sz w:val="16"/>
          <w:szCs w:val="16"/>
        </w:rPr>
        <w:t>)</w:t>
      </w:r>
    </w:p>
    <w:p w14:paraId="6E683864" w14:textId="3F42C388" w:rsidR="00C75CC8" w:rsidRPr="00931C4F" w:rsidRDefault="00C75CC8" w:rsidP="00662E04">
      <w:pPr>
        <w:pStyle w:val="Default"/>
        <w:ind w:left="2124"/>
        <w:jc w:val="both"/>
        <w:rPr>
          <w:b/>
          <w:bCs/>
          <w:color w:val="auto"/>
          <w:sz w:val="22"/>
          <w:szCs w:val="22"/>
        </w:rPr>
      </w:pPr>
      <w:r w:rsidRPr="00931C4F">
        <w:rPr>
          <w:b/>
          <w:bCs/>
          <w:color w:val="auto"/>
          <w:sz w:val="22"/>
          <w:szCs w:val="22"/>
        </w:rPr>
        <w:t xml:space="preserve"> </w:t>
      </w:r>
    </w:p>
    <w:p w14:paraId="2F48477F" w14:textId="0DEC299E"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rPr>
      </w:pPr>
      <w:r w:rsidRPr="00931C4F">
        <w:rPr>
          <w:rFonts w:ascii="Times New Roman" w:eastAsia="Calibri" w:hAnsi="Times New Roman" w:cs="Times New Roman"/>
          <w:bCs/>
        </w:rPr>
        <w:t>W drodze konkursu ofert wyłoniono realizatorów zadania i zawarto umowę z Klubem Sportowym „STRONG LIFE” na zadanie „</w:t>
      </w:r>
      <w:r w:rsidRPr="00931C4F">
        <w:rPr>
          <w:rFonts w:ascii="Times New Roman" w:hAnsi="Times New Roman" w:cs="Times New Roman"/>
        </w:rPr>
        <w:t>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 uzależnienia”. W ramach zadania zrealizowano wykłady z prezentacją multimedialną „Zdrowa Rzepa” w 1</w:t>
      </w:r>
      <w:r w:rsidR="001F6FF8" w:rsidRPr="00931C4F">
        <w:rPr>
          <w:rFonts w:ascii="Times New Roman" w:hAnsi="Times New Roman" w:cs="Times New Roman"/>
        </w:rPr>
        <w:t>6</w:t>
      </w:r>
      <w:r w:rsidRPr="00931C4F">
        <w:rPr>
          <w:rFonts w:ascii="Times New Roman" w:hAnsi="Times New Roman" w:cs="Times New Roman"/>
        </w:rPr>
        <w:t xml:space="preserve"> placówkach edukacyjnych na terenie Gminy Czechowice-Dziedzice. Celem wykładów było uświadomienie uczniom zachowań ryzykownych i niebezpiecznych, do których zalicza się między innymi brak aktywności fizycznej (lub bardzo mała aktywność), pasywne formy spędzania wolnego czasu (przy komputerze lub telefonie) oraz spożywanie posiłków typu fast food. Celem programu było rozbudzenie w dzieciach zainteresowania zdrowiem własnym oraz ich otoczenia, zmniejszenie lub całkowite wyeliminowanie niezdrowego trybu życia, nauczenie dzieci dokonywania zdrowych wyborów dotyczących aktywności i jedzenia. Dzieci uczyły się, że mają realny wpływ na swoje zdrowie. </w:t>
      </w:r>
      <w:r w:rsidRPr="00931C4F">
        <w:rPr>
          <w:rFonts w:ascii="Times New Roman" w:hAnsi="Times New Roman" w:cs="Times New Roman"/>
        </w:rPr>
        <w:lastRenderedPageBreak/>
        <w:t xml:space="preserve">Propagowano kształtowanie postaw prozdrowotnych. Program był realizowany w sposób interaktywny z wykorzystaniem rekwizytów, strojów, multimediów oraz aktywnych form przekazu gier, zabaw, quizów przez co dla dzieci był bardzo atrakcyjny. W zadaniu udział wzięło </w:t>
      </w:r>
      <w:r w:rsidR="001F6FF8" w:rsidRPr="00931C4F">
        <w:rPr>
          <w:rFonts w:ascii="Times New Roman" w:hAnsi="Times New Roman" w:cs="Times New Roman"/>
        </w:rPr>
        <w:t>1058</w:t>
      </w:r>
      <w:r w:rsidRPr="00931C4F">
        <w:rPr>
          <w:rFonts w:ascii="Times New Roman" w:hAnsi="Times New Roman" w:cs="Times New Roman"/>
        </w:rPr>
        <w:t xml:space="preserve"> dzieci z szkół podstawowych z terenu gminy Czechowice-Dziedzice. </w:t>
      </w:r>
    </w:p>
    <w:p w14:paraId="2A5C8DD6" w14:textId="560CDE01" w:rsidR="00C73025" w:rsidRDefault="00C75CC8" w:rsidP="00931C4F">
      <w:pPr>
        <w:pStyle w:val="Akapitzlist"/>
        <w:spacing w:after="0" w:line="240" w:lineRule="auto"/>
        <w:jc w:val="both"/>
        <w:rPr>
          <w:rFonts w:ascii="Times New Roman" w:eastAsia="Calibri" w:hAnsi="Times New Roman" w:cs="Times New Roman"/>
          <w:bCs/>
        </w:rPr>
      </w:pPr>
      <w:r w:rsidRPr="00931C4F">
        <w:rPr>
          <w:rFonts w:ascii="Times New Roman" w:eastAsia="Calibri" w:hAnsi="Times New Roman" w:cs="Times New Roman"/>
          <w:b/>
        </w:rPr>
        <w:t xml:space="preserve">Wykonanie – </w:t>
      </w:r>
      <w:r w:rsidR="00240FD5" w:rsidRPr="00931C4F">
        <w:rPr>
          <w:rFonts w:ascii="Times New Roman" w:eastAsia="Calibri" w:hAnsi="Times New Roman" w:cs="Times New Roman"/>
          <w:b/>
        </w:rPr>
        <w:t>17 10</w:t>
      </w:r>
      <w:r w:rsidRPr="00931C4F">
        <w:rPr>
          <w:rFonts w:ascii="Times New Roman" w:eastAsia="Calibri" w:hAnsi="Times New Roman" w:cs="Times New Roman"/>
          <w:b/>
        </w:rPr>
        <w:t xml:space="preserve">0,00 zł </w:t>
      </w:r>
      <w:r w:rsidRPr="00931C4F">
        <w:rPr>
          <w:rFonts w:ascii="Times New Roman" w:hAnsi="Times New Roman" w:cs="Times New Roman"/>
          <w:b/>
          <w:bCs/>
          <w:sz w:val="16"/>
          <w:szCs w:val="16"/>
        </w:rPr>
        <w:t>(85154 § 2360)</w:t>
      </w:r>
      <w:r w:rsidRPr="00931C4F">
        <w:rPr>
          <w:rFonts w:ascii="Times New Roman" w:eastAsia="Calibri" w:hAnsi="Times New Roman" w:cs="Times New Roman"/>
          <w:bCs/>
        </w:rPr>
        <w:t xml:space="preserve"> </w:t>
      </w:r>
    </w:p>
    <w:p w14:paraId="6DBB34D2" w14:textId="77777777" w:rsidR="00A470D2" w:rsidRPr="00931C4F" w:rsidRDefault="00A470D2" w:rsidP="00931C4F">
      <w:pPr>
        <w:pStyle w:val="Akapitzlist"/>
        <w:spacing w:after="0" w:line="240" w:lineRule="auto"/>
        <w:jc w:val="both"/>
        <w:rPr>
          <w:rFonts w:ascii="Times New Roman" w:eastAsia="Calibri" w:hAnsi="Times New Roman" w:cs="Times New Roman"/>
          <w:bCs/>
        </w:rPr>
      </w:pPr>
    </w:p>
    <w:p w14:paraId="4A7FDFF1" w14:textId="77777777" w:rsidR="002432B6" w:rsidRPr="00931C4F" w:rsidRDefault="00C73025" w:rsidP="00662E04">
      <w:pPr>
        <w:numPr>
          <w:ilvl w:val="0"/>
          <w:numId w:val="2"/>
        </w:numPr>
        <w:autoSpaceDE w:val="0"/>
        <w:autoSpaceDN w:val="0"/>
        <w:adjustRightInd w:val="0"/>
        <w:spacing w:after="0" w:line="240" w:lineRule="auto"/>
        <w:contextualSpacing/>
        <w:jc w:val="both"/>
        <w:rPr>
          <w:rFonts w:ascii="Times New Roman" w:eastAsia="Calibri" w:hAnsi="Times New Roman" w:cs="Times New Roman"/>
          <w:bCs/>
        </w:rPr>
      </w:pPr>
      <w:r w:rsidRPr="00931C4F">
        <w:rPr>
          <w:rFonts w:ascii="Times New Roman" w:hAnsi="Times New Roman"/>
        </w:rPr>
        <w:t xml:space="preserve">Zorganizowano warsztaty profilaktyczne </w:t>
      </w:r>
      <w:bookmarkStart w:id="14" w:name="_Hlk191901003"/>
      <w:r w:rsidRPr="00931C4F">
        <w:rPr>
          <w:rFonts w:ascii="Times New Roman" w:hAnsi="Times New Roman"/>
        </w:rPr>
        <w:t>dla dzieci i młodzieży z klas 5-7</w:t>
      </w:r>
      <w:bookmarkEnd w:id="14"/>
      <w:r w:rsidRPr="00931C4F">
        <w:rPr>
          <w:rFonts w:ascii="Times New Roman" w:hAnsi="Times New Roman"/>
        </w:rPr>
        <w:t xml:space="preserve"> pt.: </w:t>
      </w:r>
    </w:p>
    <w:p w14:paraId="067C0CCF" w14:textId="77777777" w:rsidR="002432B6" w:rsidRPr="00931C4F" w:rsidRDefault="00C73025" w:rsidP="002432B6">
      <w:pPr>
        <w:autoSpaceDE w:val="0"/>
        <w:autoSpaceDN w:val="0"/>
        <w:adjustRightInd w:val="0"/>
        <w:spacing w:after="0" w:line="240" w:lineRule="auto"/>
        <w:ind w:left="720"/>
        <w:contextualSpacing/>
        <w:jc w:val="both"/>
        <w:rPr>
          <w:rFonts w:ascii="Times New Roman" w:hAnsi="Times New Roman"/>
        </w:rPr>
      </w:pPr>
      <w:r w:rsidRPr="00931C4F">
        <w:rPr>
          <w:rFonts w:ascii="Times New Roman" w:hAnsi="Times New Roman"/>
        </w:rPr>
        <w:t>„ Hejt, mowa nienawiści, cyberprzemoc”,</w:t>
      </w:r>
    </w:p>
    <w:p w14:paraId="156F3B7B" w14:textId="77777777" w:rsidR="002432B6" w:rsidRPr="00931C4F" w:rsidRDefault="00C73025" w:rsidP="002432B6">
      <w:pPr>
        <w:autoSpaceDE w:val="0"/>
        <w:autoSpaceDN w:val="0"/>
        <w:adjustRightInd w:val="0"/>
        <w:spacing w:after="0" w:line="240" w:lineRule="auto"/>
        <w:ind w:left="720"/>
        <w:contextualSpacing/>
        <w:jc w:val="both"/>
        <w:rPr>
          <w:rFonts w:ascii="Times New Roman" w:hAnsi="Times New Roman"/>
        </w:rPr>
      </w:pPr>
      <w:r w:rsidRPr="00931C4F">
        <w:rPr>
          <w:rFonts w:ascii="Times New Roman" w:hAnsi="Times New Roman"/>
        </w:rPr>
        <w:t xml:space="preserve"> „Agresja, przemoc, zagrożenia w sieci”, </w:t>
      </w:r>
    </w:p>
    <w:p w14:paraId="2C41BF55" w14:textId="77777777" w:rsidR="002432B6" w:rsidRPr="00931C4F" w:rsidRDefault="00C73025" w:rsidP="002432B6">
      <w:pPr>
        <w:autoSpaceDE w:val="0"/>
        <w:autoSpaceDN w:val="0"/>
        <w:adjustRightInd w:val="0"/>
        <w:spacing w:after="0" w:line="240" w:lineRule="auto"/>
        <w:ind w:left="720"/>
        <w:contextualSpacing/>
        <w:jc w:val="both"/>
        <w:rPr>
          <w:rFonts w:ascii="Times New Roman" w:hAnsi="Times New Roman"/>
        </w:rPr>
      </w:pPr>
      <w:r w:rsidRPr="00931C4F">
        <w:rPr>
          <w:rFonts w:ascii="Times New Roman" w:hAnsi="Times New Roman"/>
        </w:rPr>
        <w:t>„Substancje psychoaktywne (dopalacze, narkotyki, alkohol)”</w:t>
      </w:r>
      <w:r w:rsidR="002432B6" w:rsidRPr="00931C4F">
        <w:rPr>
          <w:rFonts w:ascii="Times New Roman" w:hAnsi="Times New Roman"/>
        </w:rPr>
        <w:t>.</w:t>
      </w:r>
    </w:p>
    <w:p w14:paraId="6CA2B1C6" w14:textId="77777777" w:rsidR="002432B6" w:rsidRPr="00931C4F" w:rsidRDefault="002432B6" w:rsidP="002432B6">
      <w:pPr>
        <w:autoSpaceDE w:val="0"/>
        <w:autoSpaceDN w:val="0"/>
        <w:adjustRightInd w:val="0"/>
        <w:spacing w:after="0" w:line="240" w:lineRule="auto"/>
        <w:ind w:left="720"/>
        <w:contextualSpacing/>
        <w:jc w:val="both"/>
        <w:rPr>
          <w:rFonts w:ascii="Times New Roman" w:eastAsia="Calibri" w:hAnsi="Times New Roman" w:cs="Times New Roman"/>
          <w:bCs/>
        </w:rPr>
      </w:pPr>
      <w:r w:rsidRPr="00931C4F">
        <w:rPr>
          <w:rFonts w:ascii="Times New Roman" w:hAnsi="Times New Roman"/>
        </w:rPr>
        <w:t xml:space="preserve">Warsztaty odbyły się </w:t>
      </w:r>
      <w:r w:rsidR="00C73025" w:rsidRPr="00931C4F">
        <w:rPr>
          <w:rFonts w:ascii="Times New Roman" w:eastAsia="Calibri" w:hAnsi="Times New Roman" w:cs="Times New Roman"/>
          <w:bCs/>
        </w:rPr>
        <w:t xml:space="preserve">w Szkole Podstawowej Nr 2 w Ligocie, w dniach 5-6 czerwca 2024 r. </w:t>
      </w:r>
    </w:p>
    <w:p w14:paraId="5B563CE4" w14:textId="4966178F" w:rsidR="00C73025" w:rsidRPr="00931C4F" w:rsidRDefault="00C73025" w:rsidP="002432B6">
      <w:pPr>
        <w:autoSpaceDE w:val="0"/>
        <w:autoSpaceDN w:val="0"/>
        <w:adjustRightInd w:val="0"/>
        <w:spacing w:after="0" w:line="240" w:lineRule="auto"/>
        <w:ind w:left="720"/>
        <w:contextualSpacing/>
        <w:jc w:val="both"/>
        <w:rPr>
          <w:rFonts w:ascii="Times New Roman" w:eastAsia="Calibri" w:hAnsi="Times New Roman" w:cs="Times New Roman"/>
          <w:bCs/>
        </w:rPr>
      </w:pPr>
      <w:r w:rsidRPr="00931C4F">
        <w:rPr>
          <w:rFonts w:ascii="Times New Roman" w:eastAsia="Calibri" w:hAnsi="Times New Roman" w:cs="Times New Roman"/>
          <w:bCs/>
        </w:rPr>
        <w:t>W warsztatach udział wzięło 96 osób.</w:t>
      </w:r>
    </w:p>
    <w:p w14:paraId="78AD437B" w14:textId="59A654B6" w:rsidR="00C73025" w:rsidRPr="00931C4F" w:rsidRDefault="00C73025" w:rsidP="00662E04">
      <w:pPr>
        <w:autoSpaceDE w:val="0"/>
        <w:autoSpaceDN w:val="0"/>
        <w:adjustRightInd w:val="0"/>
        <w:spacing w:after="0" w:line="240" w:lineRule="auto"/>
        <w:ind w:left="720"/>
        <w:contextualSpacing/>
        <w:jc w:val="both"/>
        <w:rPr>
          <w:rFonts w:ascii="Times New Roman" w:hAnsi="Times New Roman"/>
          <w:b/>
          <w:bCs/>
          <w:sz w:val="16"/>
          <w:szCs w:val="16"/>
        </w:rPr>
      </w:pPr>
      <w:r w:rsidRPr="00931C4F">
        <w:rPr>
          <w:rFonts w:ascii="Times New Roman" w:hAnsi="Times New Roman"/>
          <w:b/>
          <w:bCs/>
        </w:rPr>
        <w:t xml:space="preserve">Wykonanie – 780,00 zł </w:t>
      </w:r>
      <w:r w:rsidRPr="00931C4F">
        <w:rPr>
          <w:rFonts w:ascii="Times New Roman" w:hAnsi="Times New Roman"/>
          <w:b/>
          <w:bCs/>
          <w:sz w:val="16"/>
          <w:szCs w:val="16"/>
        </w:rPr>
        <w:t>(85153 § 4300)</w:t>
      </w:r>
    </w:p>
    <w:p w14:paraId="4209ECDF" w14:textId="77777777" w:rsidR="00927B4A" w:rsidRPr="00931C4F" w:rsidRDefault="00927B4A" w:rsidP="00662E04">
      <w:pPr>
        <w:autoSpaceDE w:val="0"/>
        <w:autoSpaceDN w:val="0"/>
        <w:adjustRightInd w:val="0"/>
        <w:spacing w:after="0" w:line="240" w:lineRule="auto"/>
        <w:ind w:left="720"/>
        <w:contextualSpacing/>
        <w:jc w:val="both"/>
        <w:rPr>
          <w:rFonts w:ascii="Times New Roman" w:eastAsia="Calibri" w:hAnsi="Times New Roman" w:cs="Times New Roman"/>
          <w:b/>
          <w:bCs/>
        </w:rPr>
      </w:pPr>
    </w:p>
    <w:p w14:paraId="012108DF"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5. </w:t>
      </w:r>
      <w:bookmarkStart w:id="15" w:name="_Hlk128567691"/>
      <w:r w:rsidRPr="00931C4F">
        <w:rPr>
          <w:i/>
          <w:iCs/>
          <w:color w:val="auto"/>
          <w:sz w:val="22"/>
          <w:szCs w:val="22"/>
        </w:rPr>
        <w:t xml:space="preserve">Realizacja działań profilaktycznych dla różnych grup odbiorców (np. szkolenia, warsztaty, pogadanki, wywiadówki itp.) w obszarze podnoszenia kompetencji społecznych i poprawy komunikacji (czynniki chroniące). </w:t>
      </w:r>
      <w:bookmarkEnd w:id="15"/>
    </w:p>
    <w:p w14:paraId="124C2381" w14:textId="77777777" w:rsidR="00C75CC8" w:rsidRPr="00931C4F" w:rsidRDefault="00C75CC8" w:rsidP="00662E04">
      <w:pPr>
        <w:pStyle w:val="Tekstpodstawowy"/>
        <w:autoSpaceDE/>
        <w:adjustRightInd/>
        <w:rPr>
          <w:rFonts w:eastAsiaTheme="minorHAnsi"/>
          <w:sz w:val="22"/>
          <w:szCs w:val="22"/>
          <w:lang w:eastAsia="en-US"/>
        </w:rPr>
      </w:pPr>
    </w:p>
    <w:p w14:paraId="0212283B" w14:textId="77777777" w:rsidR="00183B1C" w:rsidRPr="00931C4F" w:rsidRDefault="00183B1C" w:rsidP="00662E04">
      <w:pPr>
        <w:numPr>
          <w:ilvl w:val="0"/>
          <w:numId w:val="2"/>
        </w:numPr>
        <w:autoSpaceDE w:val="0"/>
        <w:autoSpaceDN w:val="0"/>
        <w:adjustRightInd w:val="0"/>
        <w:spacing w:after="0" w:line="240" w:lineRule="auto"/>
        <w:contextualSpacing/>
        <w:jc w:val="both"/>
        <w:rPr>
          <w:rFonts w:ascii="Times New Roman" w:hAnsi="Times New Roman"/>
        </w:rPr>
      </w:pPr>
      <w:r w:rsidRPr="00931C4F">
        <w:rPr>
          <w:rFonts w:ascii="Times New Roman" w:hAnsi="Times New Roman"/>
        </w:rPr>
        <w:t>W dniu 11 marca 2024 r. zostało przeprowadzenie szkolenia dla kadry pedagogicznej pt.: „Zachowania ryzykowne dzieci i młodzieży w świecie cyfrowym”, które odbyło się w Szkole Podstawowej Nr 2 w Ligocie i udział w nim wzięły kadry pedagogiczne z 5 szkół podstawowych z terenu gminy Czechowice-Dziedzice (sołectw): SP 1 Ligota, SP 3 Ligota. SP Zabrzeg, ZSP Bronów. W szkoleniu udział wzięło 100 nauczycieli.</w:t>
      </w:r>
    </w:p>
    <w:p w14:paraId="041D2843" w14:textId="40455469" w:rsidR="00183B1C" w:rsidRPr="00931C4F" w:rsidRDefault="00183B1C" w:rsidP="008B0228">
      <w:pPr>
        <w:spacing w:after="0" w:line="240" w:lineRule="auto"/>
        <w:ind w:left="709" w:hanging="1"/>
        <w:jc w:val="both"/>
        <w:rPr>
          <w:rFonts w:ascii="Times New Roman" w:hAnsi="Times New Roman"/>
        </w:rPr>
      </w:pPr>
      <w:r w:rsidRPr="00931C4F">
        <w:rPr>
          <w:rFonts w:ascii="Times New Roman" w:hAnsi="Times New Roman"/>
        </w:rPr>
        <w:t xml:space="preserve">W dniach 11-12 marca 2024 r. w Miejskim Domu Kultury w Czechowicach-Dziedzicach, ul. Niepodległości 42, przeprowadzono 3 wykłady profilaktyczne dla uczniów kl. VII-VIII szkół podstawowych i uczniów szkół ponadpodstawowych z terenu gminy Czechowice-Dziedzice pt.: „13 miesiąc, czyli o tym jak wciąga nas świat cyfrowy”. W wykładach udział wzięły następujące szkoły: SP 1 Ligota, SP 2 Ligota, SP 2 Cz-Dz, SP 3 Ligota, SP 3 Cz-Dz, SP 4 Cz-Dz, SP 5 Cz-Dz, SP 7 Cz-Dz, ZSP Bronów, ZSP 2 Cz-Dz, ZSTIL, LO Skłodowska, ZS Specjalnych. W wykładach udział wzięło 873 uczniów z powyższych szkół. </w:t>
      </w:r>
    </w:p>
    <w:p w14:paraId="4FF37A33" w14:textId="7922086F" w:rsidR="00183B1C" w:rsidRPr="00931C4F" w:rsidRDefault="00183B1C" w:rsidP="008B0228">
      <w:pPr>
        <w:spacing w:after="0" w:line="240" w:lineRule="auto"/>
        <w:ind w:left="709" w:hanging="1"/>
        <w:jc w:val="both"/>
        <w:rPr>
          <w:rFonts w:ascii="Times New Roman" w:hAnsi="Times New Roman" w:cs="Times New Roman"/>
        </w:rPr>
      </w:pPr>
      <w:r w:rsidRPr="00931C4F">
        <w:rPr>
          <w:rFonts w:ascii="Times New Roman" w:hAnsi="Times New Roman" w:cs="Times New Roman"/>
        </w:rPr>
        <w:t xml:space="preserve">Powyższe szkolenia przeprowadził wykładowca </w:t>
      </w:r>
      <w:r w:rsidR="002432B6" w:rsidRPr="00931C4F">
        <w:rPr>
          <w:rFonts w:ascii="Times New Roman" w:hAnsi="Times New Roman" w:cs="Times New Roman"/>
        </w:rPr>
        <w:t>akademicki, profesor Wielkopolskiej Akademii Społeczno-Ekonomicznej i kierownik Zakładu Socjologii Wychowania, doktor nauk humanistycznych Uniwersytetu im. Adama Mickiewicza w Poznaniu</w:t>
      </w:r>
      <w:r w:rsidR="008B0228" w:rsidRPr="00931C4F">
        <w:rPr>
          <w:rFonts w:ascii="Times New Roman" w:hAnsi="Times New Roman" w:cs="Times New Roman"/>
        </w:rPr>
        <w:t>.</w:t>
      </w:r>
    </w:p>
    <w:p w14:paraId="687CAC9A" w14:textId="365E221B" w:rsidR="00C75CC8" w:rsidRPr="00931C4F" w:rsidRDefault="00C75CC8" w:rsidP="00662E04">
      <w:pPr>
        <w:spacing w:after="0" w:line="240" w:lineRule="auto"/>
        <w:ind w:firstLine="708"/>
        <w:jc w:val="both"/>
        <w:rPr>
          <w:rFonts w:ascii="Times New Roman" w:hAnsi="Times New Roman"/>
          <w:b/>
          <w:bCs/>
          <w:sz w:val="16"/>
          <w:szCs w:val="16"/>
        </w:rPr>
      </w:pPr>
      <w:r w:rsidRPr="00931C4F">
        <w:rPr>
          <w:rFonts w:ascii="Times New Roman" w:hAnsi="Times New Roman"/>
          <w:b/>
          <w:bCs/>
        </w:rPr>
        <w:t xml:space="preserve">Wykonanie – </w:t>
      </w:r>
      <w:r w:rsidR="005669C1" w:rsidRPr="00931C4F">
        <w:rPr>
          <w:rFonts w:ascii="Times New Roman" w:hAnsi="Times New Roman"/>
          <w:b/>
          <w:bCs/>
        </w:rPr>
        <w:t>6 5</w:t>
      </w:r>
      <w:r w:rsidRPr="00931C4F">
        <w:rPr>
          <w:rFonts w:ascii="Times New Roman" w:hAnsi="Times New Roman"/>
          <w:b/>
          <w:bCs/>
        </w:rPr>
        <w:t>00,00 zł</w:t>
      </w:r>
      <w:r w:rsidRPr="00931C4F">
        <w:rPr>
          <w:rFonts w:ascii="Times New Roman" w:hAnsi="Times New Roman"/>
        </w:rPr>
        <w:t xml:space="preserve"> </w:t>
      </w:r>
      <w:r w:rsidRPr="00931C4F">
        <w:rPr>
          <w:rFonts w:ascii="Times New Roman" w:hAnsi="Times New Roman"/>
          <w:b/>
          <w:bCs/>
          <w:sz w:val="16"/>
          <w:szCs w:val="16"/>
        </w:rPr>
        <w:t xml:space="preserve">(85154 § 4300 </w:t>
      </w:r>
      <w:r w:rsidR="00183B1C" w:rsidRPr="00931C4F">
        <w:rPr>
          <w:rFonts w:ascii="Times New Roman" w:hAnsi="Times New Roman"/>
          <w:b/>
          <w:bCs/>
          <w:sz w:val="16"/>
          <w:szCs w:val="16"/>
        </w:rPr>
        <w:t>– 4 500,00 zł;</w:t>
      </w:r>
      <w:r w:rsidRPr="00931C4F">
        <w:rPr>
          <w:rFonts w:ascii="Times New Roman" w:hAnsi="Times New Roman"/>
          <w:b/>
          <w:bCs/>
          <w:sz w:val="16"/>
          <w:szCs w:val="16"/>
        </w:rPr>
        <w:t xml:space="preserve"> 85153 § 4300 – </w:t>
      </w:r>
      <w:r w:rsidR="00183B1C" w:rsidRPr="00931C4F">
        <w:rPr>
          <w:rFonts w:ascii="Times New Roman" w:hAnsi="Times New Roman"/>
          <w:b/>
          <w:bCs/>
          <w:sz w:val="16"/>
          <w:szCs w:val="16"/>
        </w:rPr>
        <w:t>2 000,00</w:t>
      </w:r>
      <w:r w:rsidRPr="00931C4F">
        <w:rPr>
          <w:rFonts w:ascii="Times New Roman" w:hAnsi="Times New Roman"/>
          <w:b/>
          <w:bCs/>
          <w:sz w:val="16"/>
          <w:szCs w:val="16"/>
        </w:rPr>
        <w:t xml:space="preserve"> zł)</w:t>
      </w:r>
    </w:p>
    <w:p w14:paraId="261C4E13" w14:textId="77777777" w:rsidR="00963C91" w:rsidRPr="00931C4F" w:rsidRDefault="00963C91" w:rsidP="00662E04">
      <w:pPr>
        <w:spacing w:after="0" w:line="240" w:lineRule="auto"/>
        <w:jc w:val="both"/>
        <w:rPr>
          <w:rFonts w:ascii="Times New Roman" w:hAnsi="Times New Roman"/>
          <w:b/>
          <w:bCs/>
        </w:rPr>
      </w:pPr>
    </w:p>
    <w:p w14:paraId="255171FB" w14:textId="1F3F8371" w:rsidR="00687357" w:rsidRPr="00931C4F" w:rsidRDefault="00963C91" w:rsidP="00662E04">
      <w:pPr>
        <w:numPr>
          <w:ilvl w:val="0"/>
          <w:numId w:val="2"/>
        </w:numPr>
        <w:autoSpaceDE w:val="0"/>
        <w:autoSpaceDN w:val="0"/>
        <w:adjustRightInd w:val="0"/>
        <w:spacing w:after="0" w:line="240" w:lineRule="auto"/>
        <w:contextualSpacing/>
        <w:jc w:val="both"/>
        <w:rPr>
          <w:rFonts w:ascii="Times New Roman" w:hAnsi="Times New Roman"/>
          <w:b/>
          <w:bCs/>
          <w:sz w:val="16"/>
          <w:szCs w:val="16"/>
        </w:rPr>
      </w:pPr>
      <w:r w:rsidRPr="00931C4F">
        <w:rPr>
          <w:rFonts w:ascii="Times New Roman" w:eastAsia="Calibri" w:hAnsi="Times New Roman" w:cs="Times New Roman"/>
          <w:bCs/>
        </w:rPr>
        <w:t>W drodze konkursu ofert wyłoniono realizatorów zadania i zawarto umowę</w:t>
      </w:r>
      <w:r w:rsidR="008B0228" w:rsidRPr="00931C4F">
        <w:rPr>
          <w:rFonts w:ascii="Times New Roman" w:eastAsia="Calibri" w:hAnsi="Times New Roman" w:cs="Times New Roman"/>
          <w:bCs/>
        </w:rPr>
        <w:t xml:space="preserve"> z</w:t>
      </w:r>
      <w:r w:rsidRPr="00931C4F">
        <w:rPr>
          <w:rFonts w:ascii="Times New Roman" w:eastAsia="Calibri" w:hAnsi="Times New Roman" w:cs="Times New Roman"/>
          <w:bCs/>
        </w:rPr>
        <w:t xml:space="preserve"> Fundacją „Przyjazne Serca” na zadanie „</w:t>
      </w:r>
      <w:r w:rsidR="00687357" w:rsidRPr="00931C4F">
        <w:rPr>
          <w:rFonts w:ascii="Times New Roman" w:eastAsia="Calibri" w:hAnsi="Times New Roman" w:cs="Times New Roman"/>
          <w:bCs/>
        </w:rPr>
        <w:t>Realizacja działań profilaktycznych dla różnych grup odbiorców (np. szkolenia, warsztaty, pogadanki, wywiadówki itp.) w obszarze podnoszenia kompetencji społecznych i poprawy komunikacji (czynniki chroniące). Program składał się z autorskich zajęć profilaktycznych rozwijających kompetencje emocjonalno-społeczne oparte na Treningu Umiejętności społecznych oraz metodzie „Dam Radę”. Zajęcia ukierunkowane były na rozwój umiejętności skutecznego komunikowania się rozwiązywania konfliktów, okazywania empatii i rozumienia własnych emocji, a także rozwój zdolności radzenia sobie z problemami związanymi z procesem rozwojowym . Program realizowany był w 7 szkołach podstawowych z terenu gm. Czechowice-Dziedzice. Udział w nim wzięło 372 dzieci.</w:t>
      </w:r>
    </w:p>
    <w:p w14:paraId="11F68908" w14:textId="544F3C93" w:rsidR="00C75CC8" w:rsidRPr="00931C4F" w:rsidRDefault="00963C91" w:rsidP="00662E04">
      <w:pPr>
        <w:autoSpaceDE w:val="0"/>
        <w:autoSpaceDN w:val="0"/>
        <w:adjustRightInd w:val="0"/>
        <w:spacing w:after="0" w:line="240" w:lineRule="auto"/>
        <w:ind w:left="720"/>
        <w:contextualSpacing/>
        <w:jc w:val="both"/>
        <w:rPr>
          <w:rFonts w:ascii="Times New Roman" w:hAnsi="Times New Roman"/>
          <w:b/>
          <w:bCs/>
          <w:sz w:val="16"/>
          <w:szCs w:val="16"/>
        </w:rPr>
      </w:pPr>
      <w:r w:rsidRPr="00931C4F">
        <w:rPr>
          <w:rFonts w:ascii="Times New Roman" w:hAnsi="Times New Roman"/>
          <w:b/>
          <w:bCs/>
        </w:rPr>
        <w:t>Wykonanie – 7 120,00 zł</w:t>
      </w:r>
      <w:r w:rsidRPr="00931C4F">
        <w:rPr>
          <w:rFonts w:ascii="Times New Roman" w:hAnsi="Times New Roman"/>
        </w:rPr>
        <w:t xml:space="preserve"> </w:t>
      </w:r>
      <w:r w:rsidRPr="00931C4F">
        <w:rPr>
          <w:rFonts w:ascii="Times New Roman" w:hAnsi="Times New Roman" w:cs="Times New Roman"/>
          <w:b/>
          <w:bCs/>
          <w:sz w:val="16"/>
          <w:szCs w:val="16"/>
        </w:rPr>
        <w:t>(85154 § 2360)</w:t>
      </w:r>
    </w:p>
    <w:p w14:paraId="48E66317" w14:textId="77777777" w:rsidR="005669C1" w:rsidRPr="00931C4F" w:rsidRDefault="005669C1" w:rsidP="00662E04">
      <w:pPr>
        <w:spacing w:after="0" w:line="240" w:lineRule="auto"/>
        <w:ind w:firstLine="708"/>
        <w:jc w:val="both"/>
        <w:rPr>
          <w:rFonts w:ascii="Times New Roman" w:hAnsi="Times New Roman"/>
        </w:rPr>
      </w:pPr>
    </w:p>
    <w:p w14:paraId="39F3BFC3" w14:textId="77777777" w:rsidR="00C75CC8" w:rsidRPr="00931C4F" w:rsidRDefault="00C75CC8" w:rsidP="00662E04">
      <w:pPr>
        <w:pStyle w:val="Default"/>
        <w:jc w:val="both"/>
        <w:rPr>
          <w:color w:val="auto"/>
        </w:rPr>
      </w:pPr>
      <w:r w:rsidRPr="00931C4F">
        <w:rPr>
          <w:b/>
          <w:bCs/>
          <w:color w:val="auto"/>
        </w:rPr>
        <w:t xml:space="preserve">Cel 5. Prowadzenie oraz promocja działań profilaktycznych i edukacyjnych w Gminie. </w:t>
      </w:r>
    </w:p>
    <w:p w14:paraId="57107D18" w14:textId="77777777" w:rsidR="00C75CC8" w:rsidRPr="00931C4F" w:rsidRDefault="00C75CC8" w:rsidP="00662E04">
      <w:pPr>
        <w:pStyle w:val="Default"/>
        <w:jc w:val="both"/>
        <w:rPr>
          <w:color w:val="auto"/>
        </w:rPr>
      </w:pPr>
    </w:p>
    <w:p w14:paraId="2E9BF915"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1. Wspieranie programów i przedsięwzięć profilaktycznych promujących trzeźwy sposób spędzania wolnego czasu (w tym zajęć sportowych, kulturalnych, teatralnych, tanecznych). </w:t>
      </w:r>
    </w:p>
    <w:p w14:paraId="30AF5BAB" w14:textId="77777777" w:rsidR="00C75CC8" w:rsidRPr="00931C4F" w:rsidRDefault="00C75CC8" w:rsidP="00662E04">
      <w:pPr>
        <w:pStyle w:val="Default"/>
        <w:jc w:val="both"/>
        <w:rPr>
          <w:color w:val="auto"/>
          <w:sz w:val="22"/>
          <w:szCs w:val="22"/>
        </w:rPr>
      </w:pPr>
    </w:p>
    <w:p w14:paraId="3F54DFAF" w14:textId="01519782" w:rsidR="007F44C6" w:rsidRPr="00931C4F" w:rsidRDefault="00C75CC8" w:rsidP="00662E04">
      <w:pPr>
        <w:pStyle w:val="Akapitzlist"/>
        <w:numPr>
          <w:ilvl w:val="0"/>
          <w:numId w:val="1"/>
        </w:numPr>
        <w:autoSpaceDE w:val="0"/>
        <w:autoSpaceDN w:val="0"/>
        <w:adjustRightInd w:val="0"/>
        <w:spacing w:after="0" w:line="240" w:lineRule="auto"/>
        <w:ind w:left="708"/>
        <w:jc w:val="both"/>
        <w:rPr>
          <w:rFonts w:ascii="Times New Roman" w:eastAsia="Times New Roman" w:hAnsi="Times New Roman" w:cs="Times New Roman"/>
          <w:b/>
          <w:kern w:val="3"/>
        </w:rPr>
      </w:pPr>
      <w:r w:rsidRPr="00931C4F">
        <w:rPr>
          <w:rFonts w:ascii="Times New Roman" w:hAnsi="Times New Roman" w:cs="Times New Roman"/>
        </w:rPr>
        <w:t xml:space="preserve">Miejska Biblioteka Publiczna w Czechowicach-Dziedzicach realizowała działania profilaktyczne </w:t>
      </w:r>
      <w:r w:rsidR="00FC4B70" w:rsidRPr="00931C4F">
        <w:rPr>
          <w:rFonts w:ascii="Times New Roman" w:hAnsi="Times New Roman" w:cs="Times New Roman"/>
        </w:rPr>
        <w:t>pn.: „</w:t>
      </w:r>
      <w:proofErr w:type="spellStart"/>
      <w:r w:rsidR="00FC4B70" w:rsidRPr="00931C4F">
        <w:rPr>
          <w:rFonts w:ascii="Times New Roman" w:hAnsi="Times New Roman" w:cs="Times New Roman"/>
        </w:rPr>
        <w:t>PoMOCNI</w:t>
      </w:r>
      <w:proofErr w:type="spellEnd"/>
      <w:r w:rsidR="00FC4B70" w:rsidRPr="00931C4F">
        <w:rPr>
          <w:rFonts w:ascii="Times New Roman" w:hAnsi="Times New Roman" w:cs="Times New Roman"/>
        </w:rPr>
        <w:t xml:space="preserve"> – cykl spotkań profilaktyczno-kulturalnych promujących </w:t>
      </w:r>
      <w:r w:rsidR="00FC4B70" w:rsidRPr="00931C4F">
        <w:rPr>
          <w:rFonts w:ascii="Times New Roman" w:hAnsi="Times New Roman" w:cs="Times New Roman"/>
        </w:rPr>
        <w:lastRenderedPageBreak/>
        <w:t xml:space="preserve">trzeźwy sposób spędzania wolnego czasu w ramach realizacji </w:t>
      </w:r>
      <w:bookmarkStart w:id="16" w:name="_Hlk192073462"/>
      <w:r w:rsidRPr="00931C4F">
        <w:rPr>
          <w:rFonts w:ascii="Times New Roman" w:hAnsi="Times New Roman" w:cs="Times New Roman"/>
          <w:iCs/>
        </w:rPr>
        <w:t xml:space="preserve">Gminnego Programu Profilaktyki i Rozwiązywania Problemów Alkoholowych oraz Przeciwdziałania Narkomanii w Gminie Czechowice-Dziedzice na lata 2022-2025. </w:t>
      </w:r>
    </w:p>
    <w:bookmarkEnd w:id="16"/>
    <w:p w14:paraId="37D48ED4" w14:textId="323E2455" w:rsidR="00C75CC8" w:rsidRPr="00931C4F" w:rsidRDefault="00C75CC8" w:rsidP="00662E04">
      <w:pPr>
        <w:widowControl w:val="0"/>
        <w:suppressAutoHyphens/>
        <w:autoSpaceDN w:val="0"/>
        <w:spacing w:after="0" w:line="240" w:lineRule="auto"/>
        <w:ind w:left="720"/>
        <w:jc w:val="both"/>
        <w:rPr>
          <w:rFonts w:ascii="Times New Roman" w:eastAsia="Times New Roman" w:hAnsi="Times New Roman" w:cs="Times New Roman"/>
          <w:b/>
          <w:kern w:val="3"/>
        </w:rPr>
      </w:pPr>
      <w:r w:rsidRPr="00931C4F">
        <w:rPr>
          <w:rFonts w:ascii="Times New Roman" w:hAnsi="Times New Roman" w:cs="Times New Roman"/>
          <w:b/>
          <w:bCs/>
        </w:rPr>
        <w:t xml:space="preserve">Wykonanie – </w:t>
      </w:r>
      <w:r w:rsidR="00240FD5" w:rsidRPr="00931C4F">
        <w:rPr>
          <w:rFonts w:ascii="Times New Roman" w:hAnsi="Times New Roman" w:cs="Times New Roman"/>
          <w:b/>
          <w:bCs/>
        </w:rPr>
        <w:t>18 750</w:t>
      </w:r>
      <w:r w:rsidRPr="00931C4F">
        <w:rPr>
          <w:rFonts w:ascii="Times New Roman" w:hAnsi="Times New Roman" w:cs="Times New Roman"/>
          <w:b/>
          <w:bCs/>
        </w:rPr>
        <w:t xml:space="preserve">,00 zł </w:t>
      </w:r>
      <w:r w:rsidR="00CE5F41" w:rsidRPr="00931C4F">
        <w:rPr>
          <w:rFonts w:ascii="Times New Roman" w:hAnsi="Times New Roman" w:cs="Times New Roman"/>
          <w:b/>
          <w:bCs/>
        </w:rPr>
        <w:t>(85154 § 2800)</w:t>
      </w:r>
    </w:p>
    <w:p w14:paraId="64040D92" w14:textId="77777777" w:rsidR="00C75CC8" w:rsidRPr="00931C4F" w:rsidRDefault="00C75CC8" w:rsidP="00662E04">
      <w:pPr>
        <w:spacing w:after="0" w:line="240" w:lineRule="auto"/>
        <w:jc w:val="both"/>
        <w:rPr>
          <w:rFonts w:ascii="Times New Roman" w:hAnsi="Times New Roman" w:cs="Times New Roman"/>
          <w:b/>
        </w:rPr>
      </w:pPr>
    </w:p>
    <w:p w14:paraId="0A898EDB" w14:textId="5D0CAF6B" w:rsidR="00C75CC8" w:rsidRPr="00931C4F" w:rsidRDefault="00C75CC8" w:rsidP="00662E04">
      <w:pPr>
        <w:pStyle w:val="Akapitzlist"/>
        <w:numPr>
          <w:ilvl w:val="0"/>
          <w:numId w:val="1"/>
        </w:numPr>
        <w:autoSpaceDE w:val="0"/>
        <w:autoSpaceDN w:val="0"/>
        <w:adjustRightInd w:val="0"/>
        <w:spacing w:after="0" w:line="240" w:lineRule="auto"/>
        <w:ind w:left="708"/>
        <w:jc w:val="both"/>
        <w:rPr>
          <w:rFonts w:ascii="Times New Roman" w:eastAsia="SymbolMT" w:hAnsi="Times New Roman" w:cs="Times New Roman"/>
          <w:b/>
          <w:bCs/>
        </w:rPr>
      </w:pPr>
      <w:r w:rsidRPr="00931C4F">
        <w:rPr>
          <w:rFonts w:ascii="Times New Roman" w:eastAsia="SymbolMT" w:hAnsi="Times New Roman" w:cs="Times New Roman"/>
        </w:rPr>
        <w:t xml:space="preserve">Miejski Ośrodek Sportu i Rekreacji realizuje zadanie z zakresu profilaktyki uzależnień p.n. „Biegiem po zdrowie”, w formie cyklu biegów przełajowych organizowanych w gm. Czechowice-Dziedzice dla różnych grup wiekowych, głównie dla dzieci i młodzieży. Projekt miał na celu upowszechnianie biegania, promocję aktywności fizycznej i zdrowego stylu życia oraz profilaktykę zachowań ryzykownych  wśród dzieci i młodzieży. </w:t>
      </w:r>
    </w:p>
    <w:p w14:paraId="5A3A21DA" w14:textId="673B614A" w:rsidR="00C75CC8" w:rsidRPr="00931C4F" w:rsidRDefault="00C75CC8" w:rsidP="00662E04">
      <w:pPr>
        <w:pStyle w:val="Akapitzlist"/>
        <w:autoSpaceDE w:val="0"/>
        <w:autoSpaceDN w:val="0"/>
        <w:adjustRightInd w:val="0"/>
        <w:spacing w:after="0" w:line="240" w:lineRule="auto"/>
        <w:ind w:left="708"/>
        <w:jc w:val="both"/>
        <w:rPr>
          <w:rFonts w:ascii="Times New Roman" w:eastAsia="SymbolMT" w:hAnsi="Times New Roman" w:cs="Times New Roman"/>
          <w:b/>
          <w:bCs/>
        </w:rPr>
      </w:pPr>
      <w:r w:rsidRPr="00931C4F">
        <w:rPr>
          <w:rFonts w:ascii="Times New Roman" w:eastAsia="SymbolMT" w:hAnsi="Times New Roman" w:cs="Times New Roman"/>
          <w:b/>
          <w:bCs/>
        </w:rPr>
        <w:t>Wykonanie – 19 9</w:t>
      </w:r>
      <w:r w:rsidR="00ED362F" w:rsidRPr="00931C4F">
        <w:rPr>
          <w:rFonts w:ascii="Times New Roman" w:eastAsia="SymbolMT" w:hAnsi="Times New Roman" w:cs="Times New Roman"/>
          <w:b/>
          <w:bCs/>
        </w:rPr>
        <w:t>77</w:t>
      </w:r>
      <w:r w:rsidRPr="00931C4F">
        <w:rPr>
          <w:rFonts w:ascii="Times New Roman" w:eastAsia="SymbolMT" w:hAnsi="Times New Roman" w:cs="Times New Roman"/>
          <w:b/>
          <w:bCs/>
        </w:rPr>
        <w:t>,</w:t>
      </w:r>
      <w:r w:rsidR="00ED362F" w:rsidRPr="00931C4F">
        <w:rPr>
          <w:rFonts w:ascii="Times New Roman" w:eastAsia="SymbolMT" w:hAnsi="Times New Roman" w:cs="Times New Roman"/>
          <w:b/>
          <w:bCs/>
        </w:rPr>
        <w:t>9</w:t>
      </w:r>
      <w:r w:rsidRPr="00931C4F">
        <w:rPr>
          <w:rFonts w:ascii="Times New Roman" w:eastAsia="SymbolMT" w:hAnsi="Times New Roman" w:cs="Times New Roman"/>
          <w:b/>
          <w:bCs/>
        </w:rPr>
        <w:t xml:space="preserve">3 zł MOSIR </w:t>
      </w:r>
      <w:r w:rsidRPr="00931C4F">
        <w:rPr>
          <w:rFonts w:ascii="Times New Roman" w:eastAsia="Times New Roman" w:hAnsi="Times New Roman"/>
          <w:spacing w:val="-4"/>
          <w:sz w:val="16"/>
          <w:szCs w:val="16"/>
          <w:lang w:eastAsia="pl-PL"/>
        </w:rPr>
        <w:t>(</w:t>
      </w:r>
      <w:r w:rsidR="00C73025" w:rsidRPr="00931C4F">
        <w:rPr>
          <w:rFonts w:ascii="Times New Roman" w:eastAsia="Times New Roman" w:hAnsi="Times New Roman"/>
          <w:spacing w:val="-4"/>
          <w:sz w:val="16"/>
          <w:szCs w:val="16"/>
          <w:lang w:eastAsia="pl-PL"/>
        </w:rPr>
        <w:t xml:space="preserve">środki finansowe pochodzące z gminnego programu przekazane do dyspozycji </w:t>
      </w:r>
      <w:r w:rsidRPr="00931C4F">
        <w:rPr>
          <w:rFonts w:ascii="Times New Roman" w:eastAsia="Times New Roman" w:hAnsi="Times New Roman"/>
          <w:spacing w:val="-4"/>
          <w:sz w:val="16"/>
          <w:szCs w:val="16"/>
          <w:lang w:eastAsia="pl-PL"/>
        </w:rPr>
        <w:t>MOSIR)</w:t>
      </w:r>
    </w:p>
    <w:p w14:paraId="03318E2D"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cs="Times New Roman"/>
          <w:b/>
          <w:bCs/>
        </w:rPr>
      </w:pPr>
    </w:p>
    <w:p w14:paraId="1F280FFE" w14:textId="6518C0D6" w:rsidR="00C75CC8" w:rsidRPr="00931C4F" w:rsidRDefault="00C75CC8" w:rsidP="00662E04">
      <w:pPr>
        <w:pStyle w:val="Akapitzlist"/>
        <w:numPr>
          <w:ilvl w:val="0"/>
          <w:numId w:val="1"/>
        </w:numPr>
        <w:autoSpaceDE w:val="0"/>
        <w:autoSpaceDN w:val="0"/>
        <w:adjustRightInd w:val="0"/>
        <w:spacing w:after="0" w:line="240" w:lineRule="auto"/>
        <w:ind w:left="708"/>
        <w:jc w:val="both"/>
        <w:rPr>
          <w:rFonts w:ascii="Times New Roman" w:eastAsia="Times New Roman" w:hAnsi="Times New Roman"/>
          <w:spacing w:val="-4"/>
          <w:sz w:val="16"/>
          <w:szCs w:val="16"/>
          <w:lang w:eastAsia="pl-PL"/>
        </w:rPr>
      </w:pPr>
      <w:r w:rsidRPr="00931C4F">
        <w:rPr>
          <w:rFonts w:ascii="Times New Roman" w:eastAsia="Calibri" w:hAnsi="Times New Roman" w:cs="Times New Roman"/>
          <w:bCs/>
        </w:rPr>
        <w:t xml:space="preserve">W drodze konkursu ofert wyłoniono realizatorów zadania i zawarto umowę </w:t>
      </w:r>
      <w:r w:rsidRPr="00931C4F">
        <w:rPr>
          <w:rFonts w:ascii="Times New Roman" w:eastAsia="Calibri" w:hAnsi="Times New Roman" w:cs="Times New Roman"/>
        </w:rPr>
        <w:t xml:space="preserve">ze Związkiem Harcerstwa Rzeczpospolitej Okręg Górnośląski w </w:t>
      </w:r>
      <w:r w:rsidRPr="00931C4F">
        <w:rPr>
          <w:rFonts w:ascii="Times New Roman" w:eastAsia="Calibri" w:hAnsi="Times New Roman" w:cs="Times New Roman"/>
          <w:bCs/>
        </w:rPr>
        <w:t>Bielsku – Białej. Zrealizowano zadanie: „</w:t>
      </w:r>
      <w:r w:rsidR="00BE6B0D" w:rsidRPr="00931C4F">
        <w:rPr>
          <w:rFonts w:ascii="Times New Roman" w:eastAsia="Calibri" w:hAnsi="Times New Roman" w:cs="Times New Roman"/>
          <w:bCs/>
        </w:rPr>
        <w:t>Wielka gra Wodzów</w:t>
      </w:r>
      <w:r w:rsidRPr="00931C4F">
        <w:rPr>
          <w:rFonts w:ascii="Times New Roman" w:eastAsia="Calibri" w:hAnsi="Times New Roman" w:cs="Times New Roman"/>
          <w:bCs/>
        </w:rPr>
        <w:t xml:space="preserve">” dla dzieci i młodzieży z terenu gminy Czechowice-Dziedzice. </w:t>
      </w:r>
      <w:r w:rsidR="00C73E21" w:rsidRPr="00931C4F">
        <w:rPr>
          <w:rFonts w:ascii="Times New Roman" w:eastAsia="Calibri" w:hAnsi="Times New Roman" w:cs="Times New Roman"/>
          <w:bCs/>
        </w:rPr>
        <w:t>W ramach zadania odbyło się : spotkanie młodych na Lednicy, wyjazd dzieci i młodzieży na ogólnopolską pielgrzymkę ZHR na Jasną Górę, Rajd Bartka, wyjazd młodych na obchody 80 rocznicy bitwy o Monte Casino oraz udział w obchodach Powstania Warszawskiego</w:t>
      </w:r>
      <w:r w:rsidRPr="00931C4F">
        <w:rPr>
          <w:rFonts w:ascii="Times New Roman" w:eastAsia="Calibri" w:hAnsi="Times New Roman" w:cs="Times New Roman"/>
          <w:bCs/>
        </w:rPr>
        <w:t xml:space="preserve">. </w:t>
      </w:r>
      <w:r w:rsidR="00AF6C5A" w:rsidRPr="00931C4F">
        <w:rPr>
          <w:rFonts w:ascii="Times New Roman" w:eastAsia="Calibri" w:hAnsi="Times New Roman" w:cs="Times New Roman"/>
          <w:bCs/>
        </w:rPr>
        <w:t xml:space="preserve">Celem zadań było wzmocnienie komunikacji interpersonalnej, podniesienie poczucia wartości, rozwinięcie umiejętności odpowiedzialnego planowania i dążenia do realizacji celów i działań, </w:t>
      </w:r>
      <w:r w:rsidRPr="00931C4F">
        <w:rPr>
          <w:rFonts w:ascii="Times New Roman" w:hAnsi="Times New Roman" w:cs="Times New Roman"/>
          <w:bCs/>
        </w:rPr>
        <w:t xml:space="preserve">W zadaniu udział wzięło </w:t>
      </w:r>
      <w:r w:rsidR="00BE6B0D" w:rsidRPr="00931C4F">
        <w:rPr>
          <w:rFonts w:ascii="Times New Roman" w:hAnsi="Times New Roman" w:cs="Times New Roman"/>
          <w:bCs/>
        </w:rPr>
        <w:t>153</w:t>
      </w:r>
      <w:r w:rsidRPr="00931C4F">
        <w:rPr>
          <w:rFonts w:ascii="Times New Roman" w:hAnsi="Times New Roman" w:cs="Times New Roman"/>
          <w:bCs/>
        </w:rPr>
        <w:t xml:space="preserve"> os</w:t>
      </w:r>
      <w:r w:rsidR="00BE6B0D" w:rsidRPr="00931C4F">
        <w:rPr>
          <w:rFonts w:ascii="Times New Roman" w:hAnsi="Times New Roman" w:cs="Times New Roman"/>
          <w:bCs/>
        </w:rPr>
        <w:t>oby</w:t>
      </w:r>
      <w:r w:rsidRPr="00931C4F">
        <w:rPr>
          <w:rFonts w:ascii="Times New Roman" w:hAnsi="Times New Roman" w:cs="Times New Roman"/>
          <w:bCs/>
        </w:rPr>
        <w:t>.</w:t>
      </w:r>
    </w:p>
    <w:p w14:paraId="0EE94FB6" w14:textId="48E1C5C2" w:rsidR="00C75CC8" w:rsidRPr="00931C4F" w:rsidRDefault="00C75CC8" w:rsidP="00C930B8">
      <w:pPr>
        <w:spacing w:after="0" w:line="240" w:lineRule="auto"/>
        <w:ind w:left="720"/>
        <w:jc w:val="both"/>
        <w:rPr>
          <w:rFonts w:ascii="Times New Roman" w:eastAsia="Calibri" w:hAnsi="Times New Roman" w:cs="Times New Roman"/>
          <w:bCs/>
        </w:rPr>
      </w:pPr>
      <w:r w:rsidRPr="00931C4F">
        <w:rPr>
          <w:rFonts w:ascii="Times New Roman" w:eastAsia="Calibri" w:hAnsi="Times New Roman" w:cs="Times New Roman"/>
          <w:b/>
        </w:rPr>
        <w:t xml:space="preserve">Wykonanie – </w:t>
      </w:r>
      <w:r w:rsidR="009231AB" w:rsidRPr="00931C4F">
        <w:rPr>
          <w:rFonts w:ascii="Times New Roman" w:eastAsia="Calibri" w:hAnsi="Times New Roman" w:cs="Times New Roman"/>
          <w:b/>
        </w:rPr>
        <w:t>20 000</w:t>
      </w:r>
      <w:r w:rsidRPr="00931C4F">
        <w:rPr>
          <w:rFonts w:ascii="Times New Roman" w:eastAsia="Calibri" w:hAnsi="Times New Roman" w:cs="Times New Roman"/>
          <w:b/>
        </w:rPr>
        <w:t xml:space="preserve">,00 zł </w:t>
      </w:r>
      <w:r w:rsidRPr="00931C4F">
        <w:rPr>
          <w:rFonts w:ascii="Times New Roman" w:hAnsi="Times New Roman" w:cs="Times New Roman"/>
          <w:b/>
          <w:bCs/>
          <w:sz w:val="16"/>
          <w:szCs w:val="16"/>
        </w:rPr>
        <w:t>(85154 § 2360)</w:t>
      </w:r>
      <w:r w:rsidRPr="00931C4F">
        <w:rPr>
          <w:rFonts w:ascii="Times New Roman" w:eastAsia="Calibri" w:hAnsi="Times New Roman" w:cs="Times New Roman"/>
          <w:bCs/>
        </w:rPr>
        <w:t xml:space="preserve"> </w:t>
      </w:r>
    </w:p>
    <w:p w14:paraId="14CE4113" w14:textId="77777777" w:rsidR="00C930B8" w:rsidRPr="00931C4F" w:rsidRDefault="00C930B8" w:rsidP="00C930B8">
      <w:pPr>
        <w:spacing w:after="0" w:line="240" w:lineRule="auto"/>
        <w:ind w:left="720"/>
        <w:jc w:val="both"/>
        <w:rPr>
          <w:rFonts w:ascii="Times New Roman" w:eastAsia="Calibri" w:hAnsi="Times New Roman" w:cs="Times New Roman"/>
          <w:bCs/>
        </w:rPr>
      </w:pPr>
    </w:p>
    <w:p w14:paraId="27A3B549"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2. Edukacja kadr (w tym szkolenia, </w:t>
      </w:r>
      <w:proofErr w:type="spellStart"/>
      <w:r w:rsidRPr="00931C4F">
        <w:rPr>
          <w:i/>
          <w:iCs/>
          <w:color w:val="auto"/>
          <w:sz w:val="22"/>
          <w:szCs w:val="22"/>
        </w:rPr>
        <w:t>superwizje</w:t>
      </w:r>
      <w:proofErr w:type="spellEnd"/>
      <w:r w:rsidRPr="00931C4F">
        <w:rPr>
          <w:i/>
          <w:iCs/>
          <w:color w:val="auto"/>
          <w:sz w:val="22"/>
          <w:szCs w:val="22"/>
        </w:rPr>
        <w:t xml:space="preserve">, wymiana dobrych praktyk, warsztaty, spotkania dokształcające itp.) uczestniczących w realizacji zadań z zakresu profilaktyki uzależnień oraz przeciwdziałania przemocy. </w:t>
      </w:r>
    </w:p>
    <w:p w14:paraId="4F6FE95A"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b/>
        </w:rPr>
      </w:pPr>
    </w:p>
    <w:p w14:paraId="1357F398" w14:textId="53B24E48"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i/>
          <w:iCs/>
        </w:rPr>
      </w:pPr>
      <w:r w:rsidRPr="00931C4F">
        <w:rPr>
          <w:rFonts w:ascii="Times New Roman" w:hAnsi="Times New Roman"/>
        </w:rPr>
        <w:t xml:space="preserve">Przeprowadzono szkolenie dla dyrektorów szkół, pedagogów i psychologów szkolnych, nauczycieli, wychowawców, katechetów pt.: „Rola szkoły w sytuacji dzieci z dysforią płciową i zaburzeniami tożsamości płciowej”. </w:t>
      </w:r>
      <w:r w:rsidRPr="00931C4F">
        <w:rPr>
          <w:rFonts w:ascii="Times New Roman" w:eastAsia="Times New Roman" w:hAnsi="Times New Roman"/>
          <w:lang w:eastAsia="pl-PL"/>
        </w:rPr>
        <w:t xml:space="preserve">Szkolenie dla nauczycieli ze szkół podstawowych oraz ponadpodstawowych z terenu Gminy Czechowice-Dziedzice, odbyło się w dniu </w:t>
      </w:r>
      <w:r w:rsidR="00C84F85" w:rsidRPr="00931C4F">
        <w:rPr>
          <w:rFonts w:ascii="Times New Roman" w:eastAsia="Times New Roman" w:hAnsi="Times New Roman"/>
          <w:b/>
          <w:lang w:eastAsia="pl-PL"/>
        </w:rPr>
        <w:t xml:space="preserve">20 września </w:t>
      </w:r>
      <w:r w:rsidR="00C84F85" w:rsidRPr="00931C4F">
        <w:rPr>
          <w:rFonts w:ascii="Times New Roman" w:eastAsia="Times New Roman" w:hAnsi="Times New Roman" w:cs="Times New Roman"/>
          <w:b/>
          <w:lang w:eastAsia="pl-PL"/>
        </w:rPr>
        <w:t>2024</w:t>
      </w:r>
      <w:r w:rsidRPr="00931C4F">
        <w:rPr>
          <w:rFonts w:ascii="Times New Roman" w:eastAsia="Times New Roman" w:hAnsi="Times New Roman" w:cs="Times New Roman"/>
          <w:b/>
          <w:lang w:eastAsia="pl-PL"/>
        </w:rPr>
        <w:t xml:space="preserve"> r. </w:t>
      </w:r>
      <w:r w:rsidRPr="00931C4F">
        <w:rPr>
          <w:rFonts w:ascii="Times New Roman" w:eastAsia="Times New Roman" w:hAnsi="Times New Roman" w:cs="Times New Roman"/>
          <w:bCs/>
          <w:lang w:eastAsia="pl-PL"/>
        </w:rPr>
        <w:t>W szkoleniu udział wzięł</w:t>
      </w:r>
      <w:r w:rsidR="00C84F85" w:rsidRPr="00931C4F">
        <w:rPr>
          <w:rFonts w:ascii="Times New Roman" w:eastAsia="Times New Roman" w:hAnsi="Times New Roman" w:cs="Times New Roman"/>
          <w:bCs/>
          <w:lang w:eastAsia="pl-PL"/>
        </w:rPr>
        <w:t>o</w:t>
      </w:r>
      <w:r w:rsidRPr="00931C4F">
        <w:rPr>
          <w:rFonts w:ascii="Times New Roman" w:eastAsia="Times New Roman" w:hAnsi="Times New Roman" w:cs="Times New Roman"/>
          <w:bCs/>
          <w:lang w:eastAsia="pl-PL"/>
        </w:rPr>
        <w:t xml:space="preserve"> </w:t>
      </w:r>
      <w:r w:rsidR="00C84F85" w:rsidRPr="00931C4F">
        <w:rPr>
          <w:rFonts w:ascii="Times New Roman" w:eastAsia="Times New Roman" w:hAnsi="Times New Roman" w:cs="Times New Roman"/>
          <w:bCs/>
          <w:lang w:eastAsia="pl-PL"/>
        </w:rPr>
        <w:t>13</w:t>
      </w:r>
      <w:r w:rsidRPr="00931C4F">
        <w:rPr>
          <w:rFonts w:ascii="Times New Roman" w:eastAsia="Times New Roman" w:hAnsi="Times New Roman" w:cs="Times New Roman"/>
          <w:bCs/>
          <w:lang w:eastAsia="pl-PL"/>
        </w:rPr>
        <w:t xml:space="preserve"> os</w:t>
      </w:r>
      <w:r w:rsidR="00C84F85" w:rsidRPr="00931C4F">
        <w:rPr>
          <w:rFonts w:ascii="Times New Roman" w:eastAsia="Times New Roman" w:hAnsi="Times New Roman" w:cs="Times New Roman"/>
          <w:bCs/>
          <w:lang w:eastAsia="pl-PL"/>
        </w:rPr>
        <w:t>ób</w:t>
      </w:r>
      <w:r w:rsidRPr="00931C4F">
        <w:rPr>
          <w:rFonts w:ascii="Times New Roman" w:eastAsia="Times New Roman" w:hAnsi="Times New Roman" w:cs="Times New Roman"/>
          <w:bCs/>
          <w:lang w:eastAsia="pl-PL"/>
        </w:rPr>
        <w:t xml:space="preserve">. </w:t>
      </w:r>
    </w:p>
    <w:p w14:paraId="5FE577BF" w14:textId="3B098C0E" w:rsidR="0067280D" w:rsidRPr="00931C4F" w:rsidRDefault="00F00CC7" w:rsidP="00662E04">
      <w:pPr>
        <w:pStyle w:val="Akapitzlist"/>
        <w:spacing w:after="0" w:line="240" w:lineRule="auto"/>
        <w:rPr>
          <w:rFonts w:ascii="Times New Roman" w:hAnsi="Times New Roman" w:cs="Times New Roman"/>
          <w:b/>
          <w:bCs/>
          <w:sz w:val="16"/>
          <w:szCs w:val="16"/>
        </w:rPr>
      </w:pPr>
      <w:r w:rsidRPr="00931C4F">
        <w:rPr>
          <w:rFonts w:ascii="Times New Roman" w:hAnsi="Times New Roman" w:cs="Times New Roman"/>
          <w:b/>
          <w:bCs/>
        </w:rPr>
        <w:t>Wykonanie – 995,47 zł (</w:t>
      </w:r>
      <w:r w:rsidRPr="00931C4F">
        <w:rPr>
          <w:rFonts w:ascii="Times New Roman" w:hAnsi="Times New Roman" w:cs="Times New Roman"/>
          <w:b/>
          <w:bCs/>
          <w:sz w:val="16"/>
          <w:szCs w:val="16"/>
        </w:rPr>
        <w:t>85154 § 4210-299,94 zł; 85154 § 4220-695,53 zł)</w:t>
      </w:r>
    </w:p>
    <w:p w14:paraId="5526113F" w14:textId="77777777" w:rsidR="00396D04" w:rsidRPr="00931C4F" w:rsidRDefault="00396D04" w:rsidP="00662E04">
      <w:pPr>
        <w:pStyle w:val="Akapitzlist"/>
        <w:spacing w:after="0" w:line="240" w:lineRule="auto"/>
        <w:rPr>
          <w:rFonts w:ascii="Times New Roman" w:hAnsi="Times New Roman" w:cs="Times New Roman"/>
          <w:b/>
          <w:bCs/>
        </w:rPr>
      </w:pPr>
    </w:p>
    <w:p w14:paraId="004CC508" w14:textId="1F0EC669" w:rsidR="001E09FE" w:rsidRPr="00931C4F" w:rsidRDefault="0067280D" w:rsidP="00662E04">
      <w:pPr>
        <w:numPr>
          <w:ilvl w:val="0"/>
          <w:numId w:val="2"/>
        </w:numPr>
        <w:autoSpaceDE w:val="0"/>
        <w:autoSpaceDN w:val="0"/>
        <w:adjustRightInd w:val="0"/>
        <w:spacing w:after="0" w:line="240" w:lineRule="auto"/>
        <w:contextualSpacing/>
        <w:jc w:val="both"/>
        <w:rPr>
          <w:rFonts w:ascii="Times New Roman" w:hAnsi="Times New Roman"/>
        </w:rPr>
      </w:pPr>
      <w:r w:rsidRPr="00931C4F">
        <w:rPr>
          <w:rFonts w:ascii="Times New Roman" w:hAnsi="Times New Roman"/>
        </w:rPr>
        <w:t>Przeprowadzono szkolenie pt.: „Standardy ochrony małoletnich – ustawa z dnia 28 lipca 2023 r. i zmiany w Niebieskiej Karcie</w:t>
      </w:r>
      <w:r w:rsidR="00F00CC7" w:rsidRPr="00931C4F">
        <w:rPr>
          <w:rFonts w:ascii="Times New Roman" w:hAnsi="Times New Roman"/>
        </w:rPr>
        <w:t xml:space="preserve">” w dniu 18.10.2024 r. W szkoleniu udział wzięło ok. </w:t>
      </w:r>
      <w:r w:rsidR="00E22FE0" w:rsidRPr="00931C4F">
        <w:rPr>
          <w:rFonts w:ascii="Times New Roman" w:hAnsi="Times New Roman"/>
        </w:rPr>
        <w:t>45</w:t>
      </w:r>
      <w:r w:rsidR="00F00CC7" w:rsidRPr="00931C4F">
        <w:rPr>
          <w:rFonts w:ascii="Times New Roman" w:hAnsi="Times New Roman"/>
        </w:rPr>
        <w:t xml:space="preserve"> osób.</w:t>
      </w:r>
    </w:p>
    <w:p w14:paraId="29AC5808" w14:textId="7ED3BA46" w:rsidR="00C75CC8" w:rsidRPr="00931C4F" w:rsidRDefault="00F00CC7" w:rsidP="00662E04">
      <w:pPr>
        <w:pStyle w:val="Akapitzlist"/>
        <w:spacing w:after="0" w:line="240" w:lineRule="auto"/>
        <w:rPr>
          <w:rFonts w:ascii="Times New Roman" w:hAnsi="Times New Roman"/>
          <w:b/>
          <w:bCs/>
          <w:sz w:val="16"/>
          <w:szCs w:val="16"/>
        </w:rPr>
      </w:pPr>
      <w:r w:rsidRPr="00931C4F">
        <w:rPr>
          <w:rFonts w:ascii="Times New Roman" w:hAnsi="Times New Roman"/>
          <w:b/>
          <w:bCs/>
        </w:rPr>
        <w:t xml:space="preserve">Wykonanie – 1 295,41 zł </w:t>
      </w:r>
      <w:r w:rsidRPr="00931C4F">
        <w:rPr>
          <w:rFonts w:ascii="Times New Roman" w:hAnsi="Times New Roman"/>
          <w:b/>
          <w:bCs/>
          <w:sz w:val="16"/>
          <w:szCs w:val="16"/>
        </w:rPr>
        <w:t>(85154 § 4300-1 000,00 zł; 85154 § 4300-295,41 zł)</w:t>
      </w:r>
    </w:p>
    <w:p w14:paraId="62C27813" w14:textId="77777777" w:rsidR="00396D04" w:rsidRPr="00931C4F" w:rsidRDefault="00396D04" w:rsidP="00662E04">
      <w:pPr>
        <w:pStyle w:val="Akapitzlist"/>
        <w:spacing w:after="0" w:line="240" w:lineRule="auto"/>
        <w:rPr>
          <w:rFonts w:ascii="Times New Roman" w:hAnsi="Times New Roman"/>
          <w:b/>
          <w:bCs/>
          <w:sz w:val="16"/>
          <w:szCs w:val="16"/>
        </w:rPr>
      </w:pPr>
    </w:p>
    <w:p w14:paraId="2E43057C" w14:textId="3F6B1D2F" w:rsidR="00396D04" w:rsidRPr="00931C4F" w:rsidRDefault="00396D04" w:rsidP="00396D04">
      <w:pPr>
        <w:pStyle w:val="Default"/>
        <w:numPr>
          <w:ilvl w:val="0"/>
          <w:numId w:val="1"/>
        </w:numPr>
        <w:jc w:val="both"/>
        <w:rPr>
          <w:color w:val="auto"/>
          <w:sz w:val="22"/>
          <w:szCs w:val="22"/>
        </w:rPr>
      </w:pPr>
      <w:r w:rsidRPr="00931C4F">
        <w:rPr>
          <w:color w:val="auto"/>
          <w:sz w:val="22"/>
          <w:szCs w:val="22"/>
        </w:rPr>
        <w:t xml:space="preserve">Zorganizowano „I czechowicki Maraton Profilaktyczny” – </w:t>
      </w:r>
      <w:r w:rsidR="008B0228" w:rsidRPr="00931C4F">
        <w:rPr>
          <w:color w:val="auto"/>
          <w:sz w:val="22"/>
          <w:szCs w:val="22"/>
        </w:rPr>
        <w:t>cykl</w:t>
      </w:r>
      <w:r w:rsidRPr="00931C4F">
        <w:rPr>
          <w:color w:val="auto"/>
          <w:sz w:val="22"/>
          <w:szCs w:val="22"/>
        </w:rPr>
        <w:t xml:space="preserve"> warsztat</w:t>
      </w:r>
      <w:r w:rsidR="008B0228" w:rsidRPr="00931C4F">
        <w:rPr>
          <w:color w:val="auto"/>
          <w:sz w:val="22"/>
          <w:szCs w:val="22"/>
        </w:rPr>
        <w:t>ów</w:t>
      </w:r>
      <w:r w:rsidRPr="00931C4F">
        <w:rPr>
          <w:color w:val="auto"/>
          <w:sz w:val="22"/>
          <w:szCs w:val="22"/>
        </w:rPr>
        <w:t>, szkole</w:t>
      </w:r>
      <w:r w:rsidR="008B0228" w:rsidRPr="00931C4F">
        <w:rPr>
          <w:color w:val="auto"/>
          <w:sz w:val="22"/>
          <w:szCs w:val="22"/>
        </w:rPr>
        <w:t>ń</w:t>
      </w:r>
      <w:r w:rsidRPr="00931C4F">
        <w:rPr>
          <w:color w:val="auto"/>
          <w:sz w:val="22"/>
          <w:szCs w:val="22"/>
        </w:rPr>
        <w:t>, wykład</w:t>
      </w:r>
      <w:r w:rsidR="008B0228" w:rsidRPr="00931C4F">
        <w:rPr>
          <w:color w:val="auto"/>
          <w:sz w:val="22"/>
          <w:szCs w:val="22"/>
        </w:rPr>
        <w:t>ów</w:t>
      </w:r>
      <w:r w:rsidRPr="00931C4F">
        <w:rPr>
          <w:color w:val="auto"/>
          <w:sz w:val="22"/>
          <w:szCs w:val="22"/>
        </w:rPr>
        <w:t xml:space="preserve"> dla mieszkańców gm. Czechowice-Dziedzice lub dla osób działających na terenie gm. Cz-Dz w tematach dot. m.in. uzależnień, przemocy.</w:t>
      </w:r>
    </w:p>
    <w:p w14:paraId="6C4BAD44" w14:textId="02CEC943" w:rsidR="00396D04" w:rsidRPr="00931C4F" w:rsidRDefault="00396D04" w:rsidP="00396D04">
      <w:pPr>
        <w:pStyle w:val="Default"/>
        <w:ind w:left="720"/>
        <w:jc w:val="both"/>
        <w:rPr>
          <w:b/>
          <w:bCs/>
          <w:color w:val="auto"/>
          <w:sz w:val="16"/>
          <w:szCs w:val="16"/>
        </w:rPr>
      </w:pPr>
      <w:r w:rsidRPr="00931C4F">
        <w:rPr>
          <w:b/>
          <w:bCs/>
          <w:color w:val="auto"/>
          <w:sz w:val="22"/>
          <w:szCs w:val="22"/>
        </w:rPr>
        <w:t xml:space="preserve">Wykonanie – 800,00 zł </w:t>
      </w:r>
      <w:r w:rsidRPr="00931C4F">
        <w:rPr>
          <w:b/>
          <w:bCs/>
          <w:color w:val="auto"/>
          <w:sz w:val="16"/>
          <w:szCs w:val="16"/>
        </w:rPr>
        <w:t>(85154 § 4300)</w:t>
      </w:r>
    </w:p>
    <w:p w14:paraId="1A724CF4" w14:textId="77777777" w:rsidR="00662E04" w:rsidRPr="00931C4F" w:rsidRDefault="00662E04" w:rsidP="00662E04">
      <w:pPr>
        <w:pStyle w:val="Akapitzlist"/>
        <w:spacing w:after="0" w:line="240" w:lineRule="auto"/>
        <w:rPr>
          <w:rFonts w:ascii="Times New Roman" w:hAnsi="Times New Roman"/>
          <w:b/>
          <w:bCs/>
        </w:rPr>
      </w:pPr>
    </w:p>
    <w:p w14:paraId="53B9F7C8"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3. Podnoszenie kompetencji członków GKRPA oraz Biura ds. Profilaktyki i Przeciwdziałania Uzależnieniom (szkolenia, konferencje, delegacje, </w:t>
      </w:r>
      <w:proofErr w:type="spellStart"/>
      <w:r w:rsidRPr="00931C4F">
        <w:rPr>
          <w:i/>
          <w:iCs/>
          <w:color w:val="auto"/>
          <w:sz w:val="22"/>
          <w:szCs w:val="22"/>
        </w:rPr>
        <w:t>superwizje</w:t>
      </w:r>
      <w:proofErr w:type="spellEnd"/>
      <w:r w:rsidRPr="00931C4F">
        <w:rPr>
          <w:i/>
          <w:iCs/>
          <w:color w:val="auto"/>
          <w:sz w:val="22"/>
          <w:szCs w:val="22"/>
        </w:rPr>
        <w:t>, wymiana dobrych praktyk, warsztaty, spotkania dokształcające, itp.)</w:t>
      </w:r>
    </w:p>
    <w:p w14:paraId="20639B6F" w14:textId="77777777" w:rsidR="00C75CC8" w:rsidRPr="00931C4F" w:rsidRDefault="00C75CC8" w:rsidP="00662E04">
      <w:pPr>
        <w:pStyle w:val="Default"/>
        <w:jc w:val="both"/>
        <w:rPr>
          <w:color w:val="auto"/>
          <w:sz w:val="22"/>
          <w:szCs w:val="22"/>
        </w:rPr>
      </w:pPr>
    </w:p>
    <w:p w14:paraId="284EBAC1" w14:textId="77777777"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hAnsi="Times New Roman" w:cs="Times New Roman"/>
        </w:rPr>
      </w:pPr>
      <w:r w:rsidRPr="00931C4F">
        <w:rPr>
          <w:rFonts w:ascii="Times New Roman" w:hAnsi="Times New Roman" w:cs="Times New Roman"/>
        </w:rPr>
        <w:t xml:space="preserve">Szkolenia i delegacje członków GKRPA/prac. Biura PPU </w:t>
      </w:r>
    </w:p>
    <w:p w14:paraId="6F5F5840" w14:textId="006E8E99" w:rsidR="00C75CC8" w:rsidRPr="00931C4F" w:rsidRDefault="00C75CC8" w:rsidP="00662E04">
      <w:pPr>
        <w:autoSpaceDE w:val="0"/>
        <w:autoSpaceDN w:val="0"/>
        <w:adjustRightInd w:val="0"/>
        <w:spacing w:after="0" w:line="240" w:lineRule="auto"/>
        <w:ind w:left="720"/>
        <w:contextualSpacing/>
        <w:jc w:val="both"/>
        <w:rPr>
          <w:rFonts w:ascii="Times New Roman" w:hAnsi="Times New Roman" w:cs="Times New Roman"/>
          <w:b/>
          <w:bCs/>
        </w:rPr>
      </w:pPr>
      <w:r w:rsidRPr="00931C4F">
        <w:rPr>
          <w:rFonts w:ascii="Times New Roman" w:hAnsi="Times New Roman" w:cs="Times New Roman"/>
          <w:b/>
          <w:bCs/>
        </w:rPr>
        <w:t xml:space="preserve">Wykonanie – </w:t>
      </w:r>
      <w:r w:rsidR="00ED362F" w:rsidRPr="00931C4F">
        <w:rPr>
          <w:rFonts w:ascii="Times New Roman" w:hAnsi="Times New Roman" w:cs="Times New Roman"/>
          <w:b/>
          <w:bCs/>
        </w:rPr>
        <w:t>bez kosztów</w:t>
      </w:r>
    </w:p>
    <w:p w14:paraId="391E7A29" w14:textId="77777777" w:rsidR="00C75CC8" w:rsidRPr="00931C4F" w:rsidRDefault="00C75CC8" w:rsidP="00662E04">
      <w:pPr>
        <w:autoSpaceDE w:val="0"/>
        <w:autoSpaceDN w:val="0"/>
        <w:adjustRightInd w:val="0"/>
        <w:spacing w:after="0" w:line="240" w:lineRule="auto"/>
        <w:contextualSpacing/>
        <w:jc w:val="both"/>
        <w:rPr>
          <w:rFonts w:ascii="Times New Roman" w:hAnsi="Times New Roman" w:cs="Times New Roman"/>
          <w:b/>
          <w:bCs/>
        </w:rPr>
      </w:pPr>
    </w:p>
    <w:p w14:paraId="61413E00" w14:textId="77777777" w:rsidR="00C75CC8" w:rsidRPr="00931C4F" w:rsidRDefault="00C75CC8" w:rsidP="00662E04">
      <w:pPr>
        <w:pStyle w:val="Default"/>
        <w:jc w:val="both"/>
        <w:rPr>
          <w:i/>
          <w:iCs/>
          <w:color w:val="auto"/>
          <w:sz w:val="22"/>
          <w:szCs w:val="22"/>
        </w:rPr>
      </w:pPr>
      <w:r w:rsidRPr="00931C4F">
        <w:rPr>
          <w:i/>
          <w:iCs/>
          <w:color w:val="auto"/>
          <w:sz w:val="22"/>
          <w:szCs w:val="22"/>
        </w:rPr>
        <w:t>4. Organizacja imprez profilaktycznych wzmacniających więzi rodzinne np. koncertów, pikników, festynów, przedsięwzięć, konkursów, przeglądów grup artystycznych promujących wartości rodzinne oraz zdrowy i trzeźwy styl życia (np. Jesienna Szkoła Profilaktyki).</w:t>
      </w:r>
    </w:p>
    <w:p w14:paraId="592BC703" w14:textId="77777777" w:rsidR="009231AB" w:rsidRPr="00931C4F" w:rsidRDefault="009231AB" w:rsidP="00662E04">
      <w:pPr>
        <w:pStyle w:val="Default"/>
        <w:jc w:val="both"/>
        <w:rPr>
          <w:i/>
          <w:iCs/>
          <w:color w:val="auto"/>
          <w:sz w:val="22"/>
          <w:szCs w:val="22"/>
        </w:rPr>
      </w:pPr>
    </w:p>
    <w:p w14:paraId="4B8AF069" w14:textId="2589458A" w:rsidR="00C75CC8" w:rsidRPr="00931C4F" w:rsidRDefault="00E44E28" w:rsidP="00662E04">
      <w:pPr>
        <w:pStyle w:val="Default"/>
        <w:numPr>
          <w:ilvl w:val="0"/>
          <w:numId w:val="1"/>
        </w:numPr>
        <w:jc w:val="both"/>
        <w:rPr>
          <w:color w:val="auto"/>
          <w:sz w:val="22"/>
          <w:szCs w:val="22"/>
        </w:rPr>
      </w:pPr>
      <w:r w:rsidRPr="00931C4F">
        <w:rPr>
          <w:color w:val="auto"/>
          <w:sz w:val="22"/>
          <w:szCs w:val="22"/>
        </w:rPr>
        <w:lastRenderedPageBreak/>
        <w:t>W dniu 3 sierpnia 2024 r.</w:t>
      </w:r>
      <w:r w:rsidR="00757818" w:rsidRPr="00931C4F">
        <w:rPr>
          <w:color w:val="auto"/>
          <w:sz w:val="22"/>
          <w:szCs w:val="22"/>
        </w:rPr>
        <w:t xml:space="preserve"> razem z Miejskim Ośrodkiem Sportu i Rekreacji w Czechowicach-Dziedzicach,</w:t>
      </w:r>
      <w:r w:rsidRPr="00931C4F">
        <w:rPr>
          <w:color w:val="auto"/>
          <w:sz w:val="22"/>
          <w:szCs w:val="22"/>
        </w:rPr>
        <w:t xml:space="preserve"> zorganizowan</w:t>
      </w:r>
      <w:r w:rsidR="00B91C04" w:rsidRPr="00931C4F">
        <w:rPr>
          <w:color w:val="auto"/>
          <w:sz w:val="22"/>
          <w:szCs w:val="22"/>
        </w:rPr>
        <w:t xml:space="preserve">y został piknik profilaktyczny na terenie parku Szwajcarska Dolina. Wydarzenie to skierowane było dla dzieci, młodzieży oraz rodzin </w:t>
      </w:r>
      <w:r w:rsidR="00757818" w:rsidRPr="00931C4F">
        <w:rPr>
          <w:color w:val="auto"/>
          <w:sz w:val="22"/>
          <w:szCs w:val="22"/>
        </w:rPr>
        <w:t xml:space="preserve">i miało charakter edukacyjno-integracyjny. Celem było promowanie zdrowego, bezpiecznego stylu życia wolnego od używek, promocję aktywności fizycznej i wartościowych form spędzania wolnego czasu. </w:t>
      </w:r>
      <w:r w:rsidR="008B0228" w:rsidRPr="00931C4F">
        <w:rPr>
          <w:color w:val="auto"/>
          <w:sz w:val="22"/>
          <w:szCs w:val="22"/>
        </w:rPr>
        <w:t>Bezalkoholowa impreza na świeżym powietrzu miała zachęcić także uczestników do aktywności fizycznej oraz była połączona z edukacją publiczną. W czasie trwania pikniku trwały konsultacje z członkami GKRPA.</w:t>
      </w:r>
    </w:p>
    <w:p w14:paraId="3A268E23" w14:textId="76662E0D" w:rsidR="009231AB" w:rsidRPr="00931C4F" w:rsidRDefault="00757818" w:rsidP="00662E04">
      <w:pPr>
        <w:pStyle w:val="Default"/>
        <w:ind w:left="720"/>
        <w:jc w:val="both"/>
        <w:rPr>
          <w:b/>
          <w:bCs/>
          <w:color w:val="auto"/>
          <w:sz w:val="16"/>
          <w:szCs w:val="16"/>
        </w:rPr>
      </w:pPr>
      <w:r w:rsidRPr="00931C4F">
        <w:rPr>
          <w:b/>
          <w:bCs/>
          <w:color w:val="auto"/>
          <w:sz w:val="22"/>
          <w:szCs w:val="22"/>
        </w:rPr>
        <w:t>Wykonanie – 10 999,99 zł</w:t>
      </w:r>
      <w:r w:rsidRPr="00931C4F">
        <w:rPr>
          <w:color w:val="auto"/>
          <w:sz w:val="22"/>
          <w:szCs w:val="22"/>
        </w:rPr>
        <w:t xml:space="preserve"> </w:t>
      </w:r>
      <w:r w:rsidRPr="00931C4F">
        <w:rPr>
          <w:b/>
          <w:bCs/>
          <w:color w:val="auto"/>
          <w:sz w:val="16"/>
          <w:szCs w:val="16"/>
        </w:rPr>
        <w:t>(85154 § 4300)</w:t>
      </w:r>
    </w:p>
    <w:p w14:paraId="5C1AC184" w14:textId="77777777" w:rsidR="00C930B8" w:rsidRPr="00931C4F" w:rsidRDefault="00C930B8" w:rsidP="00C930B8">
      <w:pPr>
        <w:pStyle w:val="Default"/>
        <w:jc w:val="both"/>
        <w:rPr>
          <w:b/>
          <w:bCs/>
          <w:color w:val="auto"/>
          <w:sz w:val="22"/>
          <w:szCs w:val="22"/>
        </w:rPr>
      </w:pPr>
    </w:p>
    <w:p w14:paraId="4C74D19A" w14:textId="4C62C828" w:rsidR="00C930B8" w:rsidRPr="00931C4F" w:rsidRDefault="00C930B8" w:rsidP="00C930B8">
      <w:pPr>
        <w:pStyle w:val="Akapitzlist"/>
        <w:numPr>
          <w:ilvl w:val="0"/>
          <w:numId w:val="1"/>
        </w:numPr>
        <w:autoSpaceDE w:val="0"/>
        <w:autoSpaceDN w:val="0"/>
        <w:adjustRightInd w:val="0"/>
        <w:spacing w:after="0" w:line="240" w:lineRule="auto"/>
        <w:ind w:left="708"/>
        <w:jc w:val="both"/>
        <w:rPr>
          <w:rFonts w:ascii="Times New Roman" w:eastAsia="Calibri" w:hAnsi="Times New Roman" w:cs="Times New Roman"/>
          <w:bCs/>
        </w:rPr>
      </w:pPr>
      <w:r w:rsidRPr="00931C4F">
        <w:rPr>
          <w:rFonts w:ascii="Times New Roman" w:eastAsia="Calibri" w:hAnsi="Times New Roman" w:cs="Times New Roman"/>
          <w:bCs/>
        </w:rPr>
        <w:t>Zakupiono 250 sztuk koszulek wraz z nadrukiem dla uczestników oraz wolontariuszy IV Nadwiślańskiego Rajdu Przygodowego, który odbył się 31 sierpnia 2024 r. Zadanie to adresowane było dla całych rodzin</w:t>
      </w:r>
      <w:r w:rsidR="00591A4D" w:rsidRPr="00931C4F">
        <w:rPr>
          <w:rFonts w:ascii="Times New Roman" w:eastAsia="Calibri" w:hAnsi="Times New Roman" w:cs="Times New Roman"/>
          <w:bCs/>
        </w:rPr>
        <w:t>. Miało na celu wzmacnianie więzi rodzinnych, naukę zdrowej rywalizacji, promocję zdrowych nawyków i aktywności fizycznej oraz psychoedukację.</w:t>
      </w:r>
    </w:p>
    <w:p w14:paraId="62B17225" w14:textId="0033D853" w:rsidR="00C930B8" w:rsidRPr="00931C4F" w:rsidRDefault="00C930B8" w:rsidP="00C930B8">
      <w:pPr>
        <w:pStyle w:val="Akapitzlist"/>
        <w:autoSpaceDE w:val="0"/>
        <w:autoSpaceDN w:val="0"/>
        <w:adjustRightInd w:val="0"/>
        <w:spacing w:after="0" w:line="240" w:lineRule="auto"/>
        <w:ind w:left="708"/>
        <w:jc w:val="both"/>
        <w:rPr>
          <w:rFonts w:ascii="Times New Roman" w:eastAsia="Calibri" w:hAnsi="Times New Roman" w:cs="Times New Roman"/>
          <w:b/>
        </w:rPr>
      </w:pPr>
      <w:r w:rsidRPr="00931C4F">
        <w:rPr>
          <w:rFonts w:ascii="Times New Roman" w:eastAsia="Calibri" w:hAnsi="Times New Roman" w:cs="Times New Roman"/>
          <w:b/>
        </w:rPr>
        <w:t xml:space="preserve">Wykonanie – 5 442,50 zł </w:t>
      </w:r>
      <w:r w:rsidRPr="00931C4F">
        <w:rPr>
          <w:rFonts w:ascii="Times New Roman" w:eastAsia="Calibri" w:hAnsi="Times New Roman" w:cs="Times New Roman"/>
          <w:b/>
          <w:sz w:val="16"/>
          <w:szCs w:val="16"/>
        </w:rPr>
        <w:t>(85154 § 4210)</w:t>
      </w:r>
    </w:p>
    <w:p w14:paraId="519EE67D" w14:textId="77777777" w:rsidR="00757818" w:rsidRPr="00931C4F" w:rsidRDefault="00757818" w:rsidP="00396D04">
      <w:pPr>
        <w:pStyle w:val="Default"/>
        <w:jc w:val="both"/>
        <w:rPr>
          <w:color w:val="auto"/>
          <w:sz w:val="22"/>
          <w:szCs w:val="22"/>
        </w:rPr>
      </w:pPr>
    </w:p>
    <w:p w14:paraId="2C35C935" w14:textId="77777777" w:rsidR="00C75CC8" w:rsidRPr="00931C4F" w:rsidRDefault="00C75CC8" w:rsidP="00662E04">
      <w:pPr>
        <w:pStyle w:val="Default"/>
        <w:jc w:val="both"/>
        <w:rPr>
          <w:i/>
          <w:iCs/>
          <w:color w:val="auto"/>
          <w:sz w:val="22"/>
          <w:szCs w:val="22"/>
        </w:rPr>
      </w:pPr>
      <w:r w:rsidRPr="00931C4F">
        <w:rPr>
          <w:i/>
          <w:iCs/>
          <w:color w:val="auto"/>
          <w:sz w:val="22"/>
          <w:szCs w:val="22"/>
        </w:rPr>
        <w:t>5. Zakup ulotek, kampanii, materiałów edukacyjno-informacyjnych oraz gadżetów promocyjnych oraz tworzenie własnych kampanii i materiałów.</w:t>
      </w:r>
    </w:p>
    <w:p w14:paraId="2674C0A9" w14:textId="77777777" w:rsidR="00C75CC8" w:rsidRPr="00931C4F" w:rsidRDefault="00C75CC8" w:rsidP="00662E04">
      <w:pPr>
        <w:pStyle w:val="Default"/>
        <w:jc w:val="both"/>
        <w:rPr>
          <w:color w:val="auto"/>
          <w:sz w:val="22"/>
          <w:szCs w:val="22"/>
        </w:rPr>
      </w:pPr>
      <w:r w:rsidRPr="00931C4F">
        <w:rPr>
          <w:i/>
          <w:iCs/>
          <w:color w:val="auto"/>
          <w:sz w:val="22"/>
          <w:szCs w:val="22"/>
        </w:rPr>
        <w:t xml:space="preserve"> </w:t>
      </w:r>
    </w:p>
    <w:p w14:paraId="680FD508" w14:textId="66879DF8" w:rsidR="00C75CC8" w:rsidRPr="00931C4F" w:rsidRDefault="00C75CC8" w:rsidP="00662E04">
      <w:pPr>
        <w:pStyle w:val="Default"/>
        <w:numPr>
          <w:ilvl w:val="0"/>
          <w:numId w:val="1"/>
        </w:numPr>
        <w:jc w:val="both"/>
        <w:rPr>
          <w:color w:val="auto"/>
          <w:sz w:val="22"/>
          <w:szCs w:val="22"/>
        </w:rPr>
      </w:pPr>
      <w:r w:rsidRPr="00931C4F">
        <w:rPr>
          <w:color w:val="auto"/>
          <w:sz w:val="22"/>
          <w:szCs w:val="22"/>
        </w:rPr>
        <w:t>W roku 202</w:t>
      </w:r>
      <w:r w:rsidR="00757818" w:rsidRPr="00931C4F">
        <w:rPr>
          <w:color w:val="auto"/>
          <w:sz w:val="22"/>
          <w:szCs w:val="22"/>
        </w:rPr>
        <w:t>4</w:t>
      </w:r>
      <w:r w:rsidRPr="00931C4F">
        <w:rPr>
          <w:color w:val="auto"/>
          <w:sz w:val="22"/>
          <w:szCs w:val="22"/>
        </w:rPr>
        <w:t xml:space="preserve"> zakupiono </w:t>
      </w:r>
      <w:r w:rsidR="00757818" w:rsidRPr="00931C4F">
        <w:rPr>
          <w:color w:val="auto"/>
          <w:sz w:val="22"/>
          <w:szCs w:val="22"/>
        </w:rPr>
        <w:t>materiały edukacyjne, promocyjne oraz gadżety w ramach realizacji „I czechowickiego Maratonu Profilaktycznego”</w:t>
      </w:r>
    </w:p>
    <w:p w14:paraId="5567824C" w14:textId="0115880D" w:rsidR="00C75CC8" w:rsidRPr="00931C4F" w:rsidRDefault="00C75CC8" w:rsidP="00662E04">
      <w:pPr>
        <w:pStyle w:val="Default"/>
        <w:ind w:firstLine="708"/>
        <w:jc w:val="both"/>
        <w:rPr>
          <w:b/>
          <w:bCs/>
          <w:color w:val="auto"/>
          <w:sz w:val="16"/>
          <w:szCs w:val="16"/>
        </w:rPr>
      </w:pPr>
      <w:r w:rsidRPr="00931C4F">
        <w:rPr>
          <w:b/>
          <w:bCs/>
          <w:color w:val="auto"/>
          <w:sz w:val="22"/>
          <w:szCs w:val="22"/>
        </w:rPr>
        <w:t xml:space="preserve">Wykonanie – </w:t>
      </w:r>
      <w:r w:rsidR="00757818" w:rsidRPr="00931C4F">
        <w:rPr>
          <w:b/>
          <w:bCs/>
          <w:color w:val="auto"/>
          <w:sz w:val="22"/>
          <w:szCs w:val="22"/>
        </w:rPr>
        <w:t>2 849,91</w:t>
      </w:r>
      <w:r w:rsidR="00175B6C" w:rsidRPr="00931C4F">
        <w:rPr>
          <w:b/>
          <w:bCs/>
          <w:color w:val="auto"/>
          <w:sz w:val="22"/>
          <w:szCs w:val="22"/>
        </w:rPr>
        <w:t xml:space="preserve"> zł</w:t>
      </w:r>
      <w:r w:rsidRPr="00931C4F">
        <w:rPr>
          <w:b/>
          <w:bCs/>
          <w:color w:val="auto"/>
          <w:sz w:val="22"/>
          <w:szCs w:val="22"/>
        </w:rPr>
        <w:t xml:space="preserve"> </w:t>
      </w:r>
      <w:r w:rsidRPr="00931C4F">
        <w:rPr>
          <w:b/>
          <w:bCs/>
          <w:color w:val="auto"/>
          <w:sz w:val="16"/>
          <w:szCs w:val="16"/>
        </w:rPr>
        <w:t>(85154 § 4210</w:t>
      </w:r>
      <w:r w:rsidR="00757818" w:rsidRPr="00931C4F">
        <w:rPr>
          <w:b/>
          <w:bCs/>
          <w:color w:val="auto"/>
          <w:sz w:val="16"/>
          <w:szCs w:val="16"/>
        </w:rPr>
        <w:t xml:space="preserve"> – 2 289,28, 85154 § 4</w:t>
      </w:r>
      <w:r w:rsidR="00285188" w:rsidRPr="00931C4F">
        <w:rPr>
          <w:b/>
          <w:bCs/>
          <w:color w:val="auto"/>
          <w:sz w:val="16"/>
          <w:szCs w:val="16"/>
        </w:rPr>
        <w:t>30</w:t>
      </w:r>
      <w:r w:rsidR="00757818" w:rsidRPr="00931C4F">
        <w:rPr>
          <w:b/>
          <w:bCs/>
          <w:color w:val="auto"/>
          <w:sz w:val="16"/>
          <w:szCs w:val="16"/>
        </w:rPr>
        <w:t xml:space="preserve">0 – </w:t>
      </w:r>
      <w:r w:rsidR="00285188" w:rsidRPr="00931C4F">
        <w:rPr>
          <w:b/>
          <w:bCs/>
          <w:color w:val="auto"/>
          <w:sz w:val="16"/>
          <w:szCs w:val="16"/>
        </w:rPr>
        <w:t>560,63</w:t>
      </w:r>
      <w:r w:rsidR="00757818" w:rsidRPr="00931C4F">
        <w:rPr>
          <w:b/>
          <w:bCs/>
          <w:color w:val="auto"/>
          <w:sz w:val="16"/>
          <w:szCs w:val="16"/>
        </w:rPr>
        <w:t>)</w:t>
      </w:r>
    </w:p>
    <w:p w14:paraId="6A869449" w14:textId="77777777" w:rsidR="007B5E1F" w:rsidRPr="00931C4F" w:rsidRDefault="007B5E1F" w:rsidP="00662E04">
      <w:pPr>
        <w:pStyle w:val="Default"/>
        <w:ind w:firstLine="708"/>
        <w:jc w:val="both"/>
        <w:rPr>
          <w:b/>
          <w:bCs/>
          <w:color w:val="auto"/>
          <w:sz w:val="16"/>
          <w:szCs w:val="16"/>
        </w:rPr>
      </w:pPr>
    </w:p>
    <w:p w14:paraId="6986049A" w14:textId="07268BD2" w:rsidR="007B5E1F" w:rsidRPr="00931C4F" w:rsidRDefault="007B5E1F" w:rsidP="007B5E1F">
      <w:pPr>
        <w:pStyle w:val="Default"/>
        <w:numPr>
          <w:ilvl w:val="0"/>
          <w:numId w:val="1"/>
        </w:numPr>
        <w:jc w:val="both"/>
        <w:rPr>
          <w:color w:val="auto"/>
          <w:sz w:val="22"/>
          <w:szCs w:val="22"/>
        </w:rPr>
      </w:pPr>
      <w:r w:rsidRPr="00931C4F">
        <w:rPr>
          <w:color w:val="auto"/>
          <w:sz w:val="22"/>
          <w:szCs w:val="22"/>
        </w:rPr>
        <w:t>W roku 2024 Gmina zakupiła i uczestniczyła w kampanii profilaktycznej „Zachowaj Trzeźwy Umysł” oraz uczestniczyła w Ogólnopolskiej kampanii dotyczącej przemocy.</w:t>
      </w:r>
    </w:p>
    <w:p w14:paraId="75B404B6" w14:textId="48E61C43" w:rsidR="006D1156" w:rsidRPr="00931C4F" w:rsidRDefault="007B5E1F" w:rsidP="00427F92">
      <w:pPr>
        <w:pStyle w:val="Default"/>
        <w:ind w:left="720"/>
        <w:jc w:val="both"/>
        <w:rPr>
          <w:b/>
          <w:bCs/>
          <w:color w:val="auto"/>
          <w:sz w:val="22"/>
          <w:szCs w:val="22"/>
        </w:rPr>
      </w:pPr>
      <w:r w:rsidRPr="00931C4F">
        <w:rPr>
          <w:b/>
          <w:bCs/>
          <w:color w:val="auto"/>
          <w:sz w:val="22"/>
          <w:szCs w:val="22"/>
        </w:rPr>
        <w:t xml:space="preserve">Wykonanie – </w:t>
      </w:r>
      <w:r w:rsidR="00F103BD" w:rsidRPr="00931C4F">
        <w:rPr>
          <w:b/>
          <w:bCs/>
          <w:color w:val="auto"/>
          <w:sz w:val="22"/>
          <w:szCs w:val="22"/>
        </w:rPr>
        <w:t xml:space="preserve">3 690,00 zł </w:t>
      </w:r>
      <w:r w:rsidR="00F103BD" w:rsidRPr="00931C4F">
        <w:rPr>
          <w:b/>
          <w:bCs/>
          <w:color w:val="auto"/>
          <w:sz w:val="16"/>
          <w:szCs w:val="16"/>
        </w:rPr>
        <w:t>(85154 § 4210)</w:t>
      </w:r>
    </w:p>
    <w:p w14:paraId="7EFE8C46"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6. Opracowanie materiałów, ulotek o tematyce profilaktycznej oraz informującej o dostępnych miejscach pomocy w gminie. </w:t>
      </w:r>
    </w:p>
    <w:p w14:paraId="06586480" w14:textId="77777777" w:rsidR="00C75CC8" w:rsidRPr="00931C4F" w:rsidRDefault="00C75CC8" w:rsidP="00662E04">
      <w:pPr>
        <w:pStyle w:val="Default"/>
        <w:jc w:val="both"/>
        <w:rPr>
          <w:color w:val="auto"/>
          <w:sz w:val="22"/>
          <w:szCs w:val="22"/>
        </w:rPr>
      </w:pPr>
    </w:p>
    <w:p w14:paraId="0B1F8138" w14:textId="557259F3" w:rsidR="00C75CC8" w:rsidRPr="00931C4F" w:rsidRDefault="00C75CC8" w:rsidP="00662E04">
      <w:pPr>
        <w:pStyle w:val="Akapitzlist"/>
        <w:numPr>
          <w:ilvl w:val="0"/>
          <w:numId w:val="1"/>
        </w:numPr>
        <w:spacing w:after="0" w:line="240" w:lineRule="auto"/>
        <w:jc w:val="both"/>
        <w:rPr>
          <w:rFonts w:ascii="Times New Roman" w:hAnsi="Times New Roman" w:cs="Times New Roman"/>
        </w:rPr>
      </w:pPr>
      <w:r w:rsidRPr="00931C4F">
        <w:rPr>
          <w:rFonts w:ascii="Times New Roman" w:hAnsi="Times New Roman" w:cs="Times New Roman"/>
        </w:rPr>
        <w:t xml:space="preserve">Pracownicy Biura ds. Profilaktyki i Przeciwdziałania Uzależnieniom opracowali ulotkę informacyjną </w:t>
      </w:r>
      <w:r w:rsidR="00285188" w:rsidRPr="00931C4F">
        <w:rPr>
          <w:rFonts w:ascii="Times New Roman" w:hAnsi="Times New Roman" w:cs="Times New Roman"/>
        </w:rPr>
        <w:t xml:space="preserve">o możliwości uzyskania pomocy przez mieszkańców Gminy Czechowice-Dziedzice w ramach realizacji Gminnego Programu Profilaktyki i Rozwiązywania Problemów Alkoholowych oraz Przeciwdziałania Narkomanii na lata 2022 – 2025 w Czechowicach-Dziedzicach. </w:t>
      </w:r>
      <w:r w:rsidRPr="00931C4F">
        <w:rPr>
          <w:rFonts w:ascii="Times New Roman" w:hAnsi="Times New Roman" w:cs="Times New Roman"/>
        </w:rPr>
        <w:t xml:space="preserve">Wydrukowano </w:t>
      </w:r>
      <w:r w:rsidR="00285188" w:rsidRPr="00931C4F">
        <w:rPr>
          <w:rFonts w:ascii="Times New Roman" w:hAnsi="Times New Roman" w:cs="Times New Roman"/>
        </w:rPr>
        <w:t>3</w:t>
      </w:r>
      <w:r w:rsidRPr="00931C4F">
        <w:rPr>
          <w:rFonts w:ascii="Times New Roman" w:hAnsi="Times New Roman" w:cs="Times New Roman"/>
        </w:rPr>
        <w:t>000 sztuk: ulotka o dostępnych miejscach pomocy w gminie</w:t>
      </w:r>
      <w:r w:rsidR="00285188" w:rsidRPr="00931C4F">
        <w:rPr>
          <w:rFonts w:ascii="Times New Roman" w:hAnsi="Times New Roman" w:cs="Times New Roman"/>
        </w:rPr>
        <w:t>.</w:t>
      </w:r>
      <w:r w:rsidRPr="00931C4F">
        <w:rPr>
          <w:rFonts w:ascii="Times New Roman" w:hAnsi="Times New Roman" w:cs="Times New Roman"/>
        </w:rPr>
        <w:t xml:space="preserve"> </w:t>
      </w:r>
    </w:p>
    <w:p w14:paraId="52ACF92A" w14:textId="1B9E1EB2" w:rsidR="00C75CC8" w:rsidRPr="00931C4F" w:rsidRDefault="00C75CC8" w:rsidP="00662E04">
      <w:pPr>
        <w:pStyle w:val="Default"/>
        <w:ind w:firstLine="708"/>
        <w:jc w:val="both"/>
        <w:rPr>
          <w:b/>
          <w:bCs/>
          <w:color w:val="auto"/>
          <w:sz w:val="16"/>
          <w:szCs w:val="16"/>
        </w:rPr>
      </w:pPr>
      <w:r w:rsidRPr="00931C4F">
        <w:rPr>
          <w:b/>
          <w:bCs/>
          <w:color w:val="auto"/>
          <w:sz w:val="22"/>
          <w:szCs w:val="22"/>
        </w:rPr>
        <w:t xml:space="preserve">Wykonanie – </w:t>
      </w:r>
      <w:r w:rsidR="009231AB" w:rsidRPr="00931C4F">
        <w:rPr>
          <w:b/>
          <w:bCs/>
          <w:color w:val="auto"/>
          <w:sz w:val="22"/>
          <w:szCs w:val="22"/>
        </w:rPr>
        <w:t>959,40</w:t>
      </w:r>
      <w:r w:rsidRPr="00931C4F">
        <w:rPr>
          <w:b/>
          <w:bCs/>
          <w:color w:val="auto"/>
          <w:sz w:val="22"/>
          <w:szCs w:val="22"/>
        </w:rPr>
        <w:t xml:space="preserve"> zł </w:t>
      </w:r>
      <w:r w:rsidRPr="00931C4F">
        <w:rPr>
          <w:b/>
          <w:bCs/>
          <w:color w:val="auto"/>
          <w:sz w:val="16"/>
          <w:szCs w:val="16"/>
        </w:rPr>
        <w:t>(85154 § 4300)</w:t>
      </w:r>
    </w:p>
    <w:p w14:paraId="50DFA676" w14:textId="77777777" w:rsidR="00C75CC8" w:rsidRPr="00931C4F" w:rsidRDefault="00C75CC8" w:rsidP="00662E04">
      <w:pPr>
        <w:pStyle w:val="Default"/>
        <w:ind w:firstLine="708"/>
        <w:jc w:val="both"/>
        <w:rPr>
          <w:b/>
          <w:bCs/>
          <w:color w:val="auto"/>
          <w:sz w:val="22"/>
          <w:szCs w:val="22"/>
        </w:rPr>
      </w:pPr>
    </w:p>
    <w:p w14:paraId="2F01CD6B" w14:textId="77777777" w:rsidR="00C75CC8" w:rsidRDefault="00C75CC8" w:rsidP="00662E04">
      <w:pPr>
        <w:pStyle w:val="Default"/>
        <w:jc w:val="both"/>
        <w:rPr>
          <w:i/>
          <w:iCs/>
          <w:color w:val="auto"/>
          <w:sz w:val="22"/>
          <w:szCs w:val="22"/>
        </w:rPr>
      </w:pPr>
      <w:r w:rsidRPr="00931C4F">
        <w:rPr>
          <w:i/>
          <w:iCs/>
          <w:color w:val="auto"/>
          <w:sz w:val="22"/>
          <w:szCs w:val="22"/>
        </w:rPr>
        <w:t xml:space="preserve">7. Finansowanie usługi tłumacza (m.in. tłumaczenie tekstów, publikacji, spotkań itp.) </w:t>
      </w:r>
    </w:p>
    <w:p w14:paraId="0C8DAF3C" w14:textId="77777777" w:rsidR="00AF38C8" w:rsidRPr="00931C4F" w:rsidRDefault="00AF38C8" w:rsidP="00662E04">
      <w:pPr>
        <w:pStyle w:val="Default"/>
        <w:jc w:val="both"/>
        <w:rPr>
          <w:i/>
          <w:iCs/>
          <w:color w:val="auto"/>
          <w:sz w:val="22"/>
          <w:szCs w:val="22"/>
        </w:rPr>
      </w:pPr>
    </w:p>
    <w:p w14:paraId="73323F76" w14:textId="42322282" w:rsidR="00C75CC8" w:rsidRPr="00931C4F" w:rsidRDefault="00C75CC8" w:rsidP="00662E04">
      <w:pPr>
        <w:pStyle w:val="Default"/>
        <w:numPr>
          <w:ilvl w:val="0"/>
          <w:numId w:val="1"/>
        </w:numPr>
        <w:jc w:val="both"/>
        <w:rPr>
          <w:color w:val="auto"/>
          <w:sz w:val="22"/>
          <w:szCs w:val="22"/>
        </w:rPr>
      </w:pPr>
      <w:r w:rsidRPr="00931C4F">
        <w:rPr>
          <w:color w:val="auto"/>
          <w:sz w:val="22"/>
          <w:szCs w:val="22"/>
        </w:rPr>
        <w:t>W roku 202</w:t>
      </w:r>
      <w:r w:rsidR="009231AB" w:rsidRPr="00931C4F">
        <w:rPr>
          <w:color w:val="auto"/>
          <w:sz w:val="22"/>
          <w:szCs w:val="22"/>
        </w:rPr>
        <w:t>4</w:t>
      </w:r>
      <w:r w:rsidRPr="00931C4F">
        <w:rPr>
          <w:color w:val="auto"/>
          <w:sz w:val="22"/>
          <w:szCs w:val="22"/>
        </w:rPr>
        <w:t xml:space="preserve"> zadanie nie było realizowane.</w:t>
      </w:r>
    </w:p>
    <w:p w14:paraId="69B9778B" w14:textId="77777777" w:rsidR="00C75CC8" w:rsidRPr="00931C4F" w:rsidRDefault="00C75CC8" w:rsidP="00662E04">
      <w:pPr>
        <w:pStyle w:val="Default"/>
        <w:jc w:val="both"/>
        <w:rPr>
          <w:color w:val="auto"/>
          <w:sz w:val="22"/>
          <w:szCs w:val="22"/>
        </w:rPr>
      </w:pPr>
    </w:p>
    <w:p w14:paraId="0B2BFC12" w14:textId="77777777" w:rsidR="00C75CC8" w:rsidRDefault="00C75CC8" w:rsidP="00662E04">
      <w:pPr>
        <w:pStyle w:val="Default"/>
        <w:jc w:val="both"/>
        <w:rPr>
          <w:i/>
          <w:iCs/>
          <w:color w:val="auto"/>
          <w:sz w:val="22"/>
          <w:szCs w:val="22"/>
        </w:rPr>
      </w:pPr>
      <w:r w:rsidRPr="00931C4F">
        <w:rPr>
          <w:i/>
          <w:iCs/>
          <w:color w:val="auto"/>
          <w:sz w:val="22"/>
          <w:szCs w:val="22"/>
        </w:rPr>
        <w:t xml:space="preserve">8. Monitorowanie i badania w obszarze uzależnień na terenie gminy Czechowice-Dziedzice. </w:t>
      </w:r>
    </w:p>
    <w:p w14:paraId="3342457D" w14:textId="77777777" w:rsidR="00AF38C8" w:rsidRPr="00931C4F" w:rsidRDefault="00AF38C8" w:rsidP="00662E04">
      <w:pPr>
        <w:pStyle w:val="Default"/>
        <w:jc w:val="both"/>
        <w:rPr>
          <w:i/>
          <w:iCs/>
          <w:color w:val="auto"/>
          <w:sz w:val="22"/>
          <w:szCs w:val="22"/>
        </w:rPr>
      </w:pPr>
    </w:p>
    <w:p w14:paraId="3171F995" w14:textId="1C39587B" w:rsidR="00C75CC8" w:rsidRPr="00931C4F" w:rsidRDefault="00C75CC8" w:rsidP="00662E04">
      <w:pPr>
        <w:pStyle w:val="Default"/>
        <w:numPr>
          <w:ilvl w:val="0"/>
          <w:numId w:val="1"/>
        </w:numPr>
        <w:jc w:val="both"/>
        <w:rPr>
          <w:color w:val="auto"/>
          <w:sz w:val="22"/>
          <w:szCs w:val="22"/>
        </w:rPr>
      </w:pPr>
      <w:r w:rsidRPr="00931C4F">
        <w:rPr>
          <w:color w:val="auto"/>
          <w:sz w:val="22"/>
          <w:szCs w:val="22"/>
        </w:rPr>
        <w:t>W roku 202</w:t>
      </w:r>
      <w:r w:rsidR="009231AB" w:rsidRPr="00931C4F">
        <w:rPr>
          <w:color w:val="auto"/>
          <w:sz w:val="22"/>
          <w:szCs w:val="22"/>
        </w:rPr>
        <w:t>4</w:t>
      </w:r>
      <w:r w:rsidRPr="00931C4F">
        <w:rPr>
          <w:color w:val="auto"/>
          <w:sz w:val="22"/>
          <w:szCs w:val="22"/>
        </w:rPr>
        <w:t xml:space="preserve"> zadanie nie było realizowane.</w:t>
      </w:r>
    </w:p>
    <w:p w14:paraId="7C80A80F" w14:textId="77777777" w:rsidR="00C75CC8" w:rsidRPr="00931C4F" w:rsidRDefault="00C75CC8" w:rsidP="00662E04">
      <w:pPr>
        <w:pStyle w:val="Default"/>
        <w:jc w:val="both"/>
        <w:rPr>
          <w:color w:val="auto"/>
          <w:sz w:val="22"/>
          <w:szCs w:val="22"/>
        </w:rPr>
      </w:pPr>
    </w:p>
    <w:p w14:paraId="6EBC4CF8"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9. Zakup i dystrybucja publikacji oraz materiałów edukacyjno-informacyjnych na temat różnych problemów społecznych dla mieszkańców gminy oraz dla instytucji pomocowych. </w:t>
      </w:r>
    </w:p>
    <w:p w14:paraId="3D4C72F8" w14:textId="77777777" w:rsidR="009231AB" w:rsidRPr="00931C4F" w:rsidRDefault="009231AB" w:rsidP="00662E04">
      <w:pPr>
        <w:pStyle w:val="Default"/>
        <w:jc w:val="both"/>
        <w:rPr>
          <w:color w:val="auto"/>
          <w:sz w:val="22"/>
          <w:szCs w:val="22"/>
        </w:rPr>
      </w:pPr>
    </w:p>
    <w:p w14:paraId="7B11657F" w14:textId="77777777" w:rsidR="00591A4D" w:rsidRPr="00931C4F" w:rsidRDefault="00591A4D" w:rsidP="00591A4D">
      <w:pPr>
        <w:pStyle w:val="Default"/>
        <w:numPr>
          <w:ilvl w:val="0"/>
          <w:numId w:val="1"/>
        </w:numPr>
        <w:jc w:val="both"/>
        <w:rPr>
          <w:color w:val="auto"/>
          <w:sz w:val="22"/>
          <w:szCs w:val="22"/>
        </w:rPr>
      </w:pPr>
      <w:r w:rsidRPr="00931C4F">
        <w:rPr>
          <w:color w:val="auto"/>
          <w:sz w:val="22"/>
          <w:szCs w:val="22"/>
        </w:rPr>
        <w:t xml:space="preserve">W roku 2024 zakupiono kampanie profilaktyczną „Zachowaj trzeźwy umysł” oraz ulotki profilaktyczne w następujących tematach: </w:t>
      </w:r>
    </w:p>
    <w:p w14:paraId="656FB8D0"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t>„Wybierz mądrze – myśl i działaj”</w:t>
      </w:r>
    </w:p>
    <w:p w14:paraId="0A11F130"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t>„Zdrowo naładowani – program dotyczący profilaktyki narkotykowej”</w:t>
      </w:r>
    </w:p>
    <w:p w14:paraId="6D5E67F2"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t>„Aktywni nie naiwni – program dotyczący uzależnień behawioralnych”</w:t>
      </w:r>
    </w:p>
    <w:p w14:paraId="59C6A0E1"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t>„Wybierz zdrowie – program o przeciwdziałaniu uzależnienia od alkoholu”</w:t>
      </w:r>
    </w:p>
    <w:p w14:paraId="3416BC38"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t>„Liga pomocy przeciw przemocy – program profilaktyczny”</w:t>
      </w:r>
    </w:p>
    <w:p w14:paraId="673F7A12" w14:textId="77777777" w:rsidR="00591A4D" w:rsidRPr="00931C4F" w:rsidRDefault="00591A4D" w:rsidP="00591A4D">
      <w:pPr>
        <w:pStyle w:val="Default"/>
        <w:numPr>
          <w:ilvl w:val="0"/>
          <w:numId w:val="5"/>
        </w:numPr>
        <w:ind w:left="1560" w:hanging="426"/>
        <w:jc w:val="both"/>
        <w:rPr>
          <w:color w:val="auto"/>
          <w:sz w:val="22"/>
          <w:szCs w:val="22"/>
        </w:rPr>
      </w:pPr>
      <w:r w:rsidRPr="00931C4F">
        <w:rPr>
          <w:color w:val="auto"/>
          <w:sz w:val="22"/>
          <w:szCs w:val="22"/>
        </w:rPr>
        <w:lastRenderedPageBreak/>
        <w:t>„Alkohol niszczy” – materiały profilaktyczne</w:t>
      </w:r>
    </w:p>
    <w:p w14:paraId="17FE46BB" w14:textId="280D3EB6" w:rsidR="00591A4D" w:rsidRPr="00931C4F" w:rsidRDefault="00591A4D" w:rsidP="00591A4D">
      <w:pPr>
        <w:pStyle w:val="Default"/>
        <w:ind w:left="708"/>
        <w:jc w:val="both"/>
        <w:rPr>
          <w:color w:val="auto"/>
          <w:sz w:val="22"/>
          <w:szCs w:val="22"/>
        </w:rPr>
      </w:pPr>
      <w:r w:rsidRPr="00931C4F">
        <w:rPr>
          <w:color w:val="auto"/>
          <w:sz w:val="22"/>
          <w:szCs w:val="22"/>
        </w:rPr>
        <w:t>Gmina wraz z materiałami edukacyjnymi zyskała dostęp do platformy z materiałami edukacyjnymi, z której mogą korzystać wszyscy nauczyciele i uczniowie.</w:t>
      </w:r>
    </w:p>
    <w:p w14:paraId="093AFA8E" w14:textId="1D662030" w:rsidR="00591A4D" w:rsidRPr="00931C4F" w:rsidRDefault="00591A4D" w:rsidP="00591A4D">
      <w:pPr>
        <w:pStyle w:val="Default"/>
        <w:ind w:left="720"/>
        <w:jc w:val="both"/>
        <w:rPr>
          <w:b/>
          <w:bCs/>
          <w:color w:val="auto"/>
          <w:sz w:val="16"/>
          <w:szCs w:val="16"/>
        </w:rPr>
      </w:pPr>
      <w:r w:rsidRPr="00931C4F">
        <w:rPr>
          <w:b/>
          <w:bCs/>
          <w:color w:val="auto"/>
          <w:sz w:val="22"/>
          <w:szCs w:val="22"/>
        </w:rPr>
        <w:t xml:space="preserve">Wykonanie – </w:t>
      </w:r>
      <w:r w:rsidR="00F103BD" w:rsidRPr="00931C4F">
        <w:rPr>
          <w:b/>
          <w:bCs/>
          <w:color w:val="auto"/>
          <w:sz w:val="22"/>
          <w:szCs w:val="22"/>
        </w:rPr>
        <w:t>13 899</w:t>
      </w:r>
      <w:r w:rsidRPr="00931C4F">
        <w:rPr>
          <w:b/>
          <w:bCs/>
          <w:color w:val="auto"/>
          <w:sz w:val="22"/>
          <w:szCs w:val="22"/>
        </w:rPr>
        <w:t xml:space="preserve">,00 zł </w:t>
      </w:r>
      <w:r w:rsidRPr="00931C4F">
        <w:rPr>
          <w:b/>
          <w:bCs/>
          <w:color w:val="auto"/>
          <w:sz w:val="16"/>
          <w:szCs w:val="16"/>
        </w:rPr>
        <w:t xml:space="preserve">(85154 § 4210 </w:t>
      </w:r>
      <w:r w:rsidR="00F103BD" w:rsidRPr="00931C4F">
        <w:rPr>
          <w:b/>
          <w:bCs/>
          <w:color w:val="auto"/>
          <w:sz w:val="16"/>
          <w:szCs w:val="16"/>
        </w:rPr>
        <w:t>– 11 439</w:t>
      </w:r>
      <w:r w:rsidRPr="00931C4F">
        <w:rPr>
          <w:b/>
          <w:bCs/>
          <w:color w:val="auto"/>
          <w:sz w:val="16"/>
          <w:szCs w:val="16"/>
        </w:rPr>
        <w:t xml:space="preserve">,00 zł; 85153 § 4210 – </w:t>
      </w:r>
      <w:r w:rsidR="00F103BD" w:rsidRPr="00931C4F">
        <w:rPr>
          <w:b/>
          <w:bCs/>
          <w:color w:val="auto"/>
          <w:sz w:val="16"/>
          <w:szCs w:val="16"/>
        </w:rPr>
        <w:t>2 460</w:t>
      </w:r>
      <w:r w:rsidRPr="00931C4F">
        <w:rPr>
          <w:b/>
          <w:bCs/>
          <w:color w:val="auto"/>
          <w:sz w:val="16"/>
          <w:szCs w:val="16"/>
        </w:rPr>
        <w:t>,00 zł)</w:t>
      </w:r>
    </w:p>
    <w:p w14:paraId="16B5380D" w14:textId="77777777" w:rsidR="00C75CC8" w:rsidRPr="00931C4F" w:rsidRDefault="00C75CC8" w:rsidP="00662E04">
      <w:pPr>
        <w:pStyle w:val="Default"/>
        <w:jc w:val="both"/>
        <w:rPr>
          <w:color w:val="auto"/>
          <w:sz w:val="22"/>
          <w:szCs w:val="22"/>
        </w:rPr>
      </w:pPr>
    </w:p>
    <w:p w14:paraId="41340BE9"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10. Organizacja konferencji edukacyjnych w zakresie przeciwdziałania uzależnieniom, przemocy i innym zachowaniom ryzykownym o charakterze lokalnym oraz ponadlokalnym (jeśli osoby biorące udział w konferencji współpracują z Gminą Czechowice-Dziedzice, lub świadczą usługi dla mieszkańców Gminy). </w:t>
      </w:r>
    </w:p>
    <w:p w14:paraId="2B16E981" w14:textId="77777777" w:rsidR="007C3180" w:rsidRPr="00931C4F" w:rsidRDefault="007C3180" w:rsidP="00662E04">
      <w:pPr>
        <w:pStyle w:val="Default"/>
        <w:jc w:val="both"/>
        <w:rPr>
          <w:color w:val="auto"/>
          <w:sz w:val="22"/>
          <w:szCs w:val="22"/>
        </w:rPr>
      </w:pPr>
    </w:p>
    <w:p w14:paraId="04B9C489" w14:textId="59354F7E" w:rsidR="00C75CC8" w:rsidRPr="00931C4F" w:rsidRDefault="00C75CC8" w:rsidP="00662E04">
      <w:pPr>
        <w:numPr>
          <w:ilvl w:val="0"/>
          <w:numId w:val="2"/>
        </w:numPr>
        <w:autoSpaceDE w:val="0"/>
        <w:autoSpaceDN w:val="0"/>
        <w:adjustRightInd w:val="0"/>
        <w:spacing w:after="0" w:line="240" w:lineRule="auto"/>
        <w:contextualSpacing/>
        <w:jc w:val="both"/>
        <w:rPr>
          <w:rFonts w:ascii="Times New Roman" w:eastAsia="Calibri" w:hAnsi="Times New Roman" w:cs="Times New Roman"/>
          <w:b/>
          <w:bCs/>
        </w:rPr>
      </w:pPr>
      <w:r w:rsidRPr="00931C4F">
        <w:rPr>
          <w:rFonts w:ascii="Times New Roman" w:hAnsi="Times New Roman" w:cs="Times New Roman"/>
        </w:rPr>
        <w:t xml:space="preserve">W dniu </w:t>
      </w:r>
      <w:r w:rsidR="005E33E0" w:rsidRPr="00931C4F">
        <w:rPr>
          <w:rFonts w:ascii="Times New Roman" w:hAnsi="Times New Roman" w:cs="Times New Roman"/>
        </w:rPr>
        <w:t>23 września 2024</w:t>
      </w:r>
      <w:r w:rsidRPr="00931C4F">
        <w:rPr>
          <w:rFonts w:ascii="Times New Roman" w:hAnsi="Times New Roman" w:cs="Times New Roman"/>
        </w:rPr>
        <w:t xml:space="preserve"> r. odbyła się </w:t>
      </w:r>
      <w:r w:rsidR="005E33E0" w:rsidRPr="00931C4F">
        <w:rPr>
          <w:rFonts w:ascii="Times New Roman" w:hAnsi="Times New Roman" w:cs="Times New Roman"/>
        </w:rPr>
        <w:t>IX</w:t>
      </w:r>
      <w:r w:rsidRPr="00931C4F">
        <w:rPr>
          <w:rFonts w:ascii="Times New Roman" w:hAnsi="Times New Roman" w:cs="Times New Roman"/>
        </w:rPr>
        <w:t xml:space="preserve"> Czechowicka Konferencja Profilaktyczna w ramach </w:t>
      </w:r>
      <w:r w:rsidRPr="00931C4F">
        <w:rPr>
          <w:rFonts w:ascii="Times New Roman" w:eastAsia="Times New Roman" w:hAnsi="Times New Roman" w:cs="Times New Roman"/>
          <w:bCs/>
          <w:lang w:eastAsia="pl-PL"/>
        </w:rPr>
        <w:t>zorganizowana przez Biuro ds. Profilaktyki i Przeciwdziałania Uzależnieniom Urzędu Miejskiego</w:t>
      </w:r>
      <w:r w:rsidRPr="00931C4F">
        <w:rPr>
          <w:rFonts w:ascii="Times New Roman" w:eastAsia="Calibri" w:hAnsi="Times New Roman" w:cs="Times New Roman"/>
        </w:rPr>
        <w:t>. Zaproszenie do wygłoszenia prelekcji przyjął Prof. UAM</w:t>
      </w:r>
      <w:r w:rsidR="008B0228" w:rsidRPr="00931C4F">
        <w:rPr>
          <w:rFonts w:ascii="Times New Roman" w:eastAsia="Calibri" w:hAnsi="Times New Roman" w:cs="Times New Roman"/>
        </w:rPr>
        <w:t xml:space="preserve">, </w:t>
      </w:r>
      <w:r w:rsidRPr="00931C4F">
        <w:rPr>
          <w:rFonts w:ascii="Times New Roman" w:eastAsia="Calibri" w:hAnsi="Times New Roman" w:cs="Times New Roman"/>
        </w:rPr>
        <w:t xml:space="preserve">który wygłosił </w:t>
      </w:r>
      <w:r w:rsidR="005E33E0" w:rsidRPr="00931C4F">
        <w:rPr>
          <w:rFonts w:ascii="Times New Roman" w:eastAsia="Calibri" w:hAnsi="Times New Roman" w:cs="Times New Roman"/>
        </w:rPr>
        <w:t xml:space="preserve">2 </w:t>
      </w:r>
      <w:r w:rsidRPr="00931C4F">
        <w:rPr>
          <w:rFonts w:ascii="Times New Roman" w:eastAsia="Calibri" w:hAnsi="Times New Roman" w:cs="Times New Roman"/>
        </w:rPr>
        <w:t>wykład</w:t>
      </w:r>
      <w:r w:rsidR="005E33E0" w:rsidRPr="00931C4F">
        <w:rPr>
          <w:rFonts w:ascii="Times New Roman" w:eastAsia="Calibri" w:hAnsi="Times New Roman" w:cs="Times New Roman"/>
        </w:rPr>
        <w:t>y</w:t>
      </w:r>
      <w:r w:rsidRPr="00931C4F">
        <w:rPr>
          <w:rFonts w:ascii="Times New Roman" w:eastAsia="Calibri" w:hAnsi="Times New Roman" w:cs="Times New Roman"/>
        </w:rPr>
        <w:t xml:space="preserve"> </w:t>
      </w:r>
      <w:r w:rsidRPr="00931C4F">
        <w:rPr>
          <w:rFonts w:ascii="Times New Roman" w:hAnsi="Times New Roman"/>
        </w:rPr>
        <w:t>„</w:t>
      </w:r>
      <w:r w:rsidR="005E33E0" w:rsidRPr="00931C4F">
        <w:rPr>
          <w:rFonts w:ascii="Times New Roman" w:hAnsi="Times New Roman"/>
        </w:rPr>
        <w:t>Skąd czerpać siły w zawodzie nauczyciela</w:t>
      </w:r>
      <w:r w:rsidRPr="00931C4F">
        <w:rPr>
          <w:rFonts w:ascii="Times New Roman" w:hAnsi="Times New Roman"/>
        </w:rPr>
        <w:t>”</w:t>
      </w:r>
      <w:r w:rsidRPr="00931C4F">
        <w:rPr>
          <w:rFonts w:ascii="Times New Roman" w:eastAsia="Calibri" w:hAnsi="Times New Roman" w:cs="Times New Roman"/>
        </w:rPr>
        <w:t xml:space="preserve"> </w:t>
      </w:r>
      <w:r w:rsidR="005E33E0" w:rsidRPr="00931C4F">
        <w:rPr>
          <w:rFonts w:ascii="Times New Roman" w:eastAsia="Calibri" w:hAnsi="Times New Roman" w:cs="Times New Roman"/>
        </w:rPr>
        <w:t xml:space="preserve">oraz </w:t>
      </w:r>
      <w:r w:rsidRPr="00931C4F">
        <w:rPr>
          <w:rFonts w:ascii="Times New Roman" w:eastAsia="Calibri" w:hAnsi="Times New Roman" w:cs="Times New Roman"/>
        </w:rPr>
        <w:t>„</w:t>
      </w:r>
      <w:r w:rsidR="005E33E0" w:rsidRPr="00931C4F">
        <w:rPr>
          <w:rFonts w:ascii="Times New Roman" w:eastAsia="Calibri" w:hAnsi="Times New Roman" w:cs="Times New Roman"/>
        </w:rPr>
        <w:t>Motywacja – jak skutecznie motywować</w:t>
      </w:r>
      <w:r w:rsidRPr="00931C4F">
        <w:rPr>
          <w:rFonts w:ascii="Times New Roman" w:eastAsia="Calibri" w:hAnsi="Times New Roman" w:cs="Times New Roman"/>
        </w:rPr>
        <w:t>”</w:t>
      </w:r>
      <w:r w:rsidR="005E33E0" w:rsidRPr="00931C4F">
        <w:rPr>
          <w:rFonts w:ascii="Times New Roman" w:eastAsia="Calibri" w:hAnsi="Times New Roman" w:cs="Times New Roman"/>
        </w:rPr>
        <w:t xml:space="preserve">. Trzeci wykład wygłosiła </w:t>
      </w:r>
      <w:r w:rsidR="008B0228" w:rsidRPr="00931C4F">
        <w:rPr>
          <w:rFonts w:ascii="Times New Roman" w:eastAsia="Calibri" w:hAnsi="Times New Roman" w:cs="Times New Roman"/>
        </w:rPr>
        <w:t xml:space="preserve">psycholog z </w:t>
      </w:r>
      <w:r w:rsidR="005E33E0" w:rsidRPr="00931C4F">
        <w:rPr>
          <w:rFonts w:ascii="Times New Roman" w:eastAsia="Calibri" w:hAnsi="Times New Roman" w:cs="Times New Roman"/>
        </w:rPr>
        <w:t xml:space="preserve">METIS-u, pt.: „Konstruktywne sposoby na uczniowskie konflikty – jak być przewodnikiem, a nie arbitrem”. </w:t>
      </w:r>
      <w:r w:rsidRPr="00931C4F">
        <w:rPr>
          <w:rFonts w:ascii="Times New Roman" w:eastAsia="Calibri" w:hAnsi="Times New Roman" w:cs="Times New Roman"/>
        </w:rPr>
        <w:t>Konferencja skierowana była do osób z terenu gminy Czechowice-Dziedzice lub współpracujących z Gminą. W</w:t>
      </w:r>
      <w:r w:rsidR="007B12F8" w:rsidRPr="00931C4F">
        <w:rPr>
          <w:rFonts w:ascii="Times New Roman" w:eastAsia="Calibri" w:hAnsi="Times New Roman" w:cs="Times New Roman"/>
        </w:rPr>
        <w:t> </w:t>
      </w:r>
      <w:r w:rsidRPr="00931C4F">
        <w:rPr>
          <w:rFonts w:ascii="Times New Roman" w:eastAsia="Calibri" w:hAnsi="Times New Roman" w:cs="Times New Roman"/>
        </w:rPr>
        <w:t>szczególności adresatami konferencji byli: nauczyciele, pedagodzy, psycholodzy, wychowawcy, kuratorzy, pracownicy socjalni, policjanci, pracownicy służby zdrowia, osoby duchowne, rodzice, opiekunowie oraz wszyscy, którzy pracują z dziećmi i młodzieżą.</w:t>
      </w:r>
      <w:r w:rsidRPr="00931C4F">
        <w:rPr>
          <w:rFonts w:ascii="Times New Roman" w:eastAsia="Calibri" w:hAnsi="Times New Roman" w:cs="Times New Roman"/>
          <w:b/>
          <w:bCs/>
        </w:rPr>
        <w:t xml:space="preserve"> </w:t>
      </w:r>
      <w:r w:rsidRPr="00931C4F">
        <w:rPr>
          <w:rFonts w:ascii="Times New Roman" w:eastAsia="Calibri" w:hAnsi="Times New Roman" w:cs="Times New Roman"/>
        </w:rPr>
        <w:t xml:space="preserve">W konferencji uczestniczyło ok. </w:t>
      </w:r>
      <w:r w:rsidR="005E33E0" w:rsidRPr="00931C4F">
        <w:rPr>
          <w:rFonts w:ascii="Times New Roman" w:eastAsia="Calibri" w:hAnsi="Times New Roman" w:cs="Times New Roman"/>
        </w:rPr>
        <w:t>58</w:t>
      </w:r>
      <w:r w:rsidRPr="00931C4F">
        <w:rPr>
          <w:rFonts w:ascii="Times New Roman" w:eastAsia="Calibri" w:hAnsi="Times New Roman" w:cs="Times New Roman"/>
        </w:rPr>
        <w:t xml:space="preserve"> osób.</w:t>
      </w:r>
    </w:p>
    <w:p w14:paraId="65B57BE8" w14:textId="1C0C5188" w:rsidR="00C75CC8" w:rsidRPr="00931C4F" w:rsidRDefault="00C75CC8" w:rsidP="00662E04">
      <w:pPr>
        <w:spacing w:after="0" w:line="240" w:lineRule="auto"/>
        <w:ind w:firstLine="708"/>
        <w:jc w:val="both"/>
        <w:rPr>
          <w:rFonts w:ascii="Times New Roman" w:eastAsia="Calibri" w:hAnsi="Times New Roman" w:cs="Times New Roman"/>
          <w:b/>
          <w:bCs/>
          <w:sz w:val="16"/>
          <w:szCs w:val="16"/>
        </w:rPr>
      </w:pPr>
      <w:r w:rsidRPr="00931C4F">
        <w:rPr>
          <w:rFonts w:ascii="Times New Roman" w:eastAsia="Calibri" w:hAnsi="Times New Roman" w:cs="Times New Roman"/>
          <w:b/>
          <w:bCs/>
        </w:rPr>
        <w:t xml:space="preserve">Wykonanie – </w:t>
      </w:r>
      <w:r w:rsidR="005E33E0" w:rsidRPr="00931C4F">
        <w:rPr>
          <w:rFonts w:ascii="Times New Roman" w:eastAsia="Calibri" w:hAnsi="Times New Roman" w:cs="Times New Roman"/>
          <w:b/>
          <w:bCs/>
        </w:rPr>
        <w:t>9 850</w:t>
      </w:r>
      <w:r w:rsidRPr="00931C4F">
        <w:rPr>
          <w:rFonts w:ascii="Times New Roman" w:eastAsia="Calibri" w:hAnsi="Times New Roman" w:cs="Times New Roman"/>
          <w:b/>
          <w:bCs/>
        </w:rPr>
        <w:t xml:space="preserve">,00 zł </w:t>
      </w:r>
      <w:r w:rsidRPr="00931C4F">
        <w:rPr>
          <w:rFonts w:ascii="Times New Roman" w:eastAsia="Calibri" w:hAnsi="Times New Roman" w:cs="Times New Roman"/>
          <w:b/>
          <w:bCs/>
          <w:sz w:val="16"/>
          <w:szCs w:val="16"/>
        </w:rPr>
        <w:t>(85153 § 4</w:t>
      </w:r>
      <w:r w:rsidR="005E33E0" w:rsidRPr="00931C4F">
        <w:rPr>
          <w:rFonts w:ascii="Times New Roman" w:eastAsia="Calibri" w:hAnsi="Times New Roman" w:cs="Times New Roman"/>
          <w:b/>
          <w:bCs/>
          <w:sz w:val="16"/>
          <w:szCs w:val="16"/>
        </w:rPr>
        <w:t>30</w:t>
      </w:r>
      <w:r w:rsidRPr="00931C4F">
        <w:rPr>
          <w:rFonts w:ascii="Times New Roman" w:eastAsia="Calibri" w:hAnsi="Times New Roman" w:cs="Times New Roman"/>
          <w:b/>
          <w:bCs/>
          <w:sz w:val="16"/>
          <w:szCs w:val="16"/>
        </w:rPr>
        <w:t>0</w:t>
      </w:r>
      <w:r w:rsidR="00EF6088" w:rsidRPr="00931C4F">
        <w:rPr>
          <w:rFonts w:ascii="Times New Roman" w:eastAsia="Calibri" w:hAnsi="Times New Roman" w:cs="Times New Roman"/>
          <w:b/>
          <w:bCs/>
          <w:sz w:val="16"/>
          <w:szCs w:val="16"/>
        </w:rPr>
        <w:t>)</w:t>
      </w:r>
    </w:p>
    <w:p w14:paraId="7E5F5FB3" w14:textId="77777777" w:rsidR="00C75CC8" w:rsidRPr="00931C4F" w:rsidRDefault="00C75CC8" w:rsidP="00662E04">
      <w:pPr>
        <w:pStyle w:val="Default"/>
        <w:ind w:left="708"/>
        <w:jc w:val="both"/>
        <w:rPr>
          <w:color w:val="auto"/>
          <w:sz w:val="22"/>
          <w:szCs w:val="22"/>
        </w:rPr>
      </w:pPr>
    </w:p>
    <w:p w14:paraId="2BE74FDD"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11. Organizacja spotkań autorskich, wykładów, warsztatów, prelekcji, wywiadówek dla różnych grup odbiorców z terenu gminy Czechowice-Dziedzice zwracających uwagę na problem uzależnień i podnoszących ich świadomość w tym obszarze. </w:t>
      </w:r>
    </w:p>
    <w:p w14:paraId="74AC18DD" w14:textId="77777777" w:rsidR="00EF6088" w:rsidRPr="00931C4F" w:rsidRDefault="00EF6088" w:rsidP="00662E04">
      <w:pPr>
        <w:pStyle w:val="Default"/>
        <w:jc w:val="both"/>
        <w:rPr>
          <w:color w:val="auto"/>
          <w:sz w:val="22"/>
          <w:szCs w:val="22"/>
        </w:rPr>
      </w:pPr>
    </w:p>
    <w:p w14:paraId="55C8AC6A" w14:textId="59068AD4" w:rsidR="00EF6088" w:rsidRPr="00931C4F" w:rsidRDefault="00EF6088" w:rsidP="00662E04">
      <w:pPr>
        <w:pStyle w:val="Akapitzlist"/>
        <w:numPr>
          <w:ilvl w:val="0"/>
          <w:numId w:val="1"/>
        </w:numPr>
        <w:spacing w:after="0" w:line="240" w:lineRule="auto"/>
        <w:jc w:val="both"/>
        <w:rPr>
          <w:rFonts w:ascii="Times New Roman" w:hAnsi="Times New Roman"/>
        </w:rPr>
      </w:pPr>
      <w:r w:rsidRPr="00931C4F">
        <w:rPr>
          <w:rFonts w:ascii="Times New Roman" w:hAnsi="Times New Roman"/>
        </w:rPr>
        <w:t>W dniu 26 września 2024 r. zrealizowane zostało autorskie spotkanie profilaktyczno-edukacyjne pt.: „Moja droga do trzeźwości” dla mieszkańców gminy Czechowice-Dziedzice.</w:t>
      </w:r>
    </w:p>
    <w:p w14:paraId="44D5B68A" w14:textId="1F3AA3E8" w:rsidR="00EF6088" w:rsidRPr="00931C4F" w:rsidRDefault="00713E69" w:rsidP="00662E04">
      <w:pPr>
        <w:pStyle w:val="Akapitzlist"/>
        <w:spacing w:after="0" w:line="240" w:lineRule="auto"/>
        <w:jc w:val="both"/>
        <w:rPr>
          <w:rFonts w:ascii="Times New Roman" w:hAnsi="Times New Roman"/>
        </w:rPr>
      </w:pPr>
      <w:r w:rsidRPr="00931C4F">
        <w:rPr>
          <w:rFonts w:ascii="Times New Roman" w:hAnsi="Times New Roman"/>
        </w:rPr>
        <w:t>Spotkanie ze znanym aktorem autorem książki, który promuje życie wolne od nałogów i</w:t>
      </w:r>
      <w:r w:rsidR="007B12F8" w:rsidRPr="00931C4F">
        <w:rPr>
          <w:rFonts w:ascii="Times New Roman" w:hAnsi="Times New Roman"/>
        </w:rPr>
        <w:t> </w:t>
      </w:r>
      <w:r w:rsidRPr="00931C4F">
        <w:rPr>
          <w:rFonts w:ascii="Times New Roman" w:hAnsi="Times New Roman"/>
        </w:rPr>
        <w:t>opowiada własną historię wychodzenia z uza</w:t>
      </w:r>
      <w:r w:rsidR="007B12F8" w:rsidRPr="00931C4F">
        <w:rPr>
          <w:rFonts w:ascii="Times New Roman" w:hAnsi="Times New Roman"/>
        </w:rPr>
        <w:t>l</w:t>
      </w:r>
      <w:r w:rsidRPr="00931C4F">
        <w:rPr>
          <w:rFonts w:ascii="Times New Roman" w:hAnsi="Times New Roman"/>
        </w:rPr>
        <w:t>eżnienia.</w:t>
      </w:r>
      <w:r w:rsidR="007B12F8" w:rsidRPr="00931C4F">
        <w:rPr>
          <w:rFonts w:ascii="Times New Roman" w:hAnsi="Times New Roman"/>
        </w:rPr>
        <w:t xml:space="preserve"> </w:t>
      </w:r>
      <w:r w:rsidR="008B0228" w:rsidRPr="00931C4F">
        <w:rPr>
          <w:rFonts w:ascii="Times New Roman" w:hAnsi="Times New Roman"/>
        </w:rPr>
        <w:t>O</w:t>
      </w:r>
      <w:r w:rsidR="00EF6088" w:rsidRPr="00931C4F">
        <w:rPr>
          <w:rFonts w:ascii="Times New Roman" w:hAnsi="Times New Roman"/>
        </w:rPr>
        <w:t xml:space="preserve">dbyło się </w:t>
      </w:r>
      <w:r w:rsidR="008B0228" w:rsidRPr="00931C4F">
        <w:rPr>
          <w:rFonts w:ascii="Times New Roman" w:hAnsi="Times New Roman"/>
        </w:rPr>
        <w:t xml:space="preserve">ono </w:t>
      </w:r>
      <w:r w:rsidR="00EF6088" w:rsidRPr="00931C4F">
        <w:rPr>
          <w:rFonts w:ascii="Times New Roman" w:hAnsi="Times New Roman"/>
        </w:rPr>
        <w:t>w Miejskiej Bibliotece Publicznej w Czechowicach-Dziedzicach. Skierowane było do mieszkańców gminy Czechowice-Dziedzice. W spotkaniu uczestniczyło ok. 117 osób.</w:t>
      </w:r>
      <w:r w:rsidR="008B0228" w:rsidRPr="00931C4F">
        <w:rPr>
          <w:rFonts w:ascii="Times New Roman" w:hAnsi="Times New Roman"/>
        </w:rPr>
        <w:t xml:space="preserve"> </w:t>
      </w:r>
    </w:p>
    <w:p w14:paraId="78CA673B" w14:textId="1FA09118" w:rsidR="00C75CC8" w:rsidRPr="00931C4F" w:rsidRDefault="00C75CC8" w:rsidP="00662E04">
      <w:pPr>
        <w:pStyle w:val="Akapitzlist"/>
        <w:widowControl w:val="0"/>
        <w:suppressAutoHyphens/>
        <w:autoSpaceDN w:val="0"/>
        <w:spacing w:after="0" w:line="240" w:lineRule="auto"/>
        <w:jc w:val="both"/>
        <w:rPr>
          <w:rFonts w:ascii="Times New Roman" w:hAnsi="Times New Roman" w:cs="Times New Roman"/>
          <w:b/>
          <w:bCs/>
        </w:rPr>
      </w:pPr>
      <w:r w:rsidRPr="00931C4F">
        <w:rPr>
          <w:rFonts w:ascii="Times New Roman" w:hAnsi="Times New Roman" w:cs="Times New Roman"/>
          <w:b/>
          <w:bCs/>
        </w:rPr>
        <w:t>Wykonanie – 5 </w:t>
      </w:r>
      <w:r w:rsidR="00EF6088" w:rsidRPr="00931C4F">
        <w:rPr>
          <w:rFonts w:ascii="Times New Roman" w:hAnsi="Times New Roman" w:cs="Times New Roman"/>
          <w:b/>
          <w:bCs/>
        </w:rPr>
        <w:t>0</w:t>
      </w:r>
      <w:r w:rsidRPr="00931C4F">
        <w:rPr>
          <w:rFonts w:ascii="Times New Roman" w:hAnsi="Times New Roman" w:cs="Times New Roman"/>
          <w:b/>
          <w:bCs/>
        </w:rPr>
        <w:t xml:space="preserve">00,00 zł </w:t>
      </w:r>
      <w:r w:rsidRPr="00931C4F">
        <w:rPr>
          <w:rFonts w:ascii="Times New Roman" w:hAnsi="Times New Roman" w:cs="Times New Roman"/>
          <w:b/>
          <w:bCs/>
          <w:sz w:val="16"/>
          <w:szCs w:val="16"/>
        </w:rPr>
        <w:t>(85153 § 4300)</w:t>
      </w:r>
    </w:p>
    <w:p w14:paraId="07E7354D" w14:textId="77777777" w:rsidR="00C75CC8" w:rsidRPr="00931C4F" w:rsidRDefault="00C75CC8" w:rsidP="00662E04">
      <w:pPr>
        <w:spacing w:after="0" w:line="240" w:lineRule="auto"/>
        <w:jc w:val="both"/>
        <w:rPr>
          <w:rFonts w:ascii="Times New Roman" w:hAnsi="Times New Roman" w:cs="Times New Roman"/>
        </w:rPr>
      </w:pPr>
    </w:p>
    <w:p w14:paraId="4BF48FFB" w14:textId="77777777" w:rsidR="00C75CC8" w:rsidRDefault="00C75CC8" w:rsidP="00662E04">
      <w:pPr>
        <w:pStyle w:val="Default"/>
        <w:jc w:val="both"/>
        <w:rPr>
          <w:i/>
          <w:iCs/>
          <w:color w:val="auto"/>
          <w:sz w:val="22"/>
          <w:szCs w:val="22"/>
        </w:rPr>
      </w:pPr>
      <w:r w:rsidRPr="00931C4F">
        <w:rPr>
          <w:i/>
          <w:iCs/>
          <w:color w:val="auto"/>
          <w:sz w:val="22"/>
          <w:szCs w:val="22"/>
        </w:rPr>
        <w:t xml:space="preserve">12. Prowadzenie działań na rzecz przestrzegania określonych w ustawie o wychowaniu w trzeźwości i przeciwdziałaniu alkoholizmowi zasad i warunków sprzedaży napojów alkoholowych. </w:t>
      </w:r>
    </w:p>
    <w:p w14:paraId="5EACDD58" w14:textId="77777777" w:rsidR="00AF38C8" w:rsidRPr="00931C4F" w:rsidRDefault="00AF38C8" w:rsidP="00662E04">
      <w:pPr>
        <w:pStyle w:val="Default"/>
        <w:jc w:val="both"/>
        <w:rPr>
          <w:i/>
          <w:iCs/>
          <w:color w:val="auto"/>
          <w:sz w:val="22"/>
          <w:szCs w:val="22"/>
        </w:rPr>
      </w:pPr>
    </w:p>
    <w:p w14:paraId="00447531" w14:textId="45B90D8F" w:rsidR="00C75CC8" w:rsidRPr="00931C4F" w:rsidRDefault="008B0228" w:rsidP="00662E04">
      <w:pPr>
        <w:pStyle w:val="Akapitzlist"/>
        <w:numPr>
          <w:ilvl w:val="0"/>
          <w:numId w:val="1"/>
        </w:numPr>
        <w:spacing w:after="0" w:line="240" w:lineRule="auto"/>
        <w:jc w:val="both"/>
        <w:rPr>
          <w:rFonts w:ascii="Times New Roman" w:hAnsi="Times New Roman" w:cs="Times New Roman"/>
        </w:rPr>
      </w:pPr>
      <w:r w:rsidRPr="00931C4F">
        <w:rPr>
          <w:rFonts w:ascii="Times New Roman" w:hAnsi="Times New Roman" w:cs="Times New Roman"/>
        </w:rPr>
        <w:t>Każdorazowo przy ok</w:t>
      </w:r>
      <w:r w:rsidR="00713E69" w:rsidRPr="00931C4F">
        <w:rPr>
          <w:rFonts w:ascii="Times New Roman" w:hAnsi="Times New Roman" w:cs="Times New Roman"/>
        </w:rPr>
        <w:t>a</w:t>
      </w:r>
      <w:r w:rsidRPr="00931C4F">
        <w:rPr>
          <w:rFonts w:ascii="Times New Roman" w:hAnsi="Times New Roman" w:cs="Times New Roman"/>
        </w:rPr>
        <w:t>zji wydawania nowych z</w:t>
      </w:r>
      <w:r w:rsidR="00713E69" w:rsidRPr="00931C4F">
        <w:rPr>
          <w:rFonts w:ascii="Times New Roman" w:hAnsi="Times New Roman" w:cs="Times New Roman"/>
        </w:rPr>
        <w:t>e</w:t>
      </w:r>
      <w:r w:rsidRPr="00931C4F">
        <w:rPr>
          <w:rFonts w:ascii="Times New Roman" w:hAnsi="Times New Roman" w:cs="Times New Roman"/>
        </w:rPr>
        <w:t>zwoleń na sprzedaż napojów al</w:t>
      </w:r>
      <w:r w:rsidR="00713E69" w:rsidRPr="00931C4F">
        <w:rPr>
          <w:rFonts w:ascii="Times New Roman" w:hAnsi="Times New Roman" w:cs="Times New Roman"/>
        </w:rPr>
        <w:t>koholowych, przedsiębiorcy pouczani są o zasadach i warunkach sprzedaży napojów alkoholowych.</w:t>
      </w:r>
    </w:p>
    <w:p w14:paraId="08451844" w14:textId="77777777" w:rsidR="009231AB" w:rsidRPr="00931C4F" w:rsidRDefault="009231AB" w:rsidP="00662E04">
      <w:pPr>
        <w:pStyle w:val="Akapitzlist"/>
        <w:spacing w:after="0" w:line="240" w:lineRule="auto"/>
        <w:jc w:val="both"/>
        <w:rPr>
          <w:rFonts w:ascii="Times New Roman" w:hAnsi="Times New Roman" w:cs="Times New Roman"/>
        </w:rPr>
      </w:pPr>
    </w:p>
    <w:p w14:paraId="5D508695" w14:textId="77777777" w:rsidR="00C75CC8" w:rsidRDefault="00C75CC8" w:rsidP="00662E04">
      <w:pPr>
        <w:pStyle w:val="Default"/>
        <w:jc w:val="both"/>
        <w:rPr>
          <w:i/>
          <w:iCs/>
          <w:color w:val="auto"/>
          <w:sz w:val="22"/>
          <w:szCs w:val="22"/>
        </w:rPr>
      </w:pPr>
      <w:r w:rsidRPr="00931C4F">
        <w:rPr>
          <w:i/>
          <w:iCs/>
          <w:color w:val="auto"/>
          <w:sz w:val="22"/>
          <w:szCs w:val="22"/>
        </w:rPr>
        <w:t xml:space="preserve">13. Promocja działań profilaktycznych na terenie Gminy (m.in. artykuły profilaktyczne, prowadzenie strony internetowej, zakup gadżetów, poczęstunek). </w:t>
      </w:r>
    </w:p>
    <w:p w14:paraId="2C887674" w14:textId="77777777" w:rsidR="00AF38C8" w:rsidRPr="00931C4F" w:rsidRDefault="00AF38C8" w:rsidP="00662E04">
      <w:pPr>
        <w:pStyle w:val="Default"/>
        <w:jc w:val="both"/>
        <w:rPr>
          <w:i/>
          <w:iCs/>
          <w:color w:val="auto"/>
          <w:sz w:val="22"/>
          <w:szCs w:val="22"/>
        </w:rPr>
      </w:pPr>
    </w:p>
    <w:p w14:paraId="7547DB4B" w14:textId="196DD502" w:rsidR="00C75CC8" w:rsidRPr="00931C4F" w:rsidRDefault="00C75CC8" w:rsidP="00662E04">
      <w:pPr>
        <w:pStyle w:val="Default"/>
        <w:numPr>
          <w:ilvl w:val="0"/>
          <w:numId w:val="1"/>
        </w:numPr>
        <w:jc w:val="both"/>
        <w:rPr>
          <w:color w:val="auto"/>
          <w:sz w:val="22"/>
          <w:szCs w:val="22"/>
        </w:rPr>
      </w:pPr>
      <w:r w:rsidRPr="00931C4F">
        <w:rPr>
          <w:color w:val="auto"/>
          <w:sz w:val="22"/>
          <w:szCs w:val="22"/>
        </w:rPr>
        <w:t xml:space="preserve">Zakupiono gadżety do realizacji </w:t>
      </w:r>
      <w:r w:rsidR="00EF6088" w:rsidRPr="00931C4F">
        <w:rPr>
          <w:color w:val="auto"/>
          <w:sz w:val="22"/>
          <w:szCs w:val="22"/>
        </w:rPr>
        <w:t>„I czechowickiego Maratonu Profilaktycznego</w:t>
      </w:r>
      <w:r w:rsidRPr="00931C4F">
        <w:rPr>
          <w:color w:val="auto"/>
          <w:spacing w:val="-4"/>
          <w:sz w:val="22"/>
          <w:szCs w:val="22"/>
        </w:rPr>
        <w:t xml:space="preserve">”. </w:t>
      </w:r>
    </w:p>
    <w:p w14:paraId="60B4BA50" w14:textId="502A8C8A" w:rsidR="00C75CC8" w:rsidRPr="00931C4F" w:rsidRDefault="00ED362F" w:rsidP="00662E04">
      <w:pPr>
        <w:pStyle w:val="Default"/>
        <w:ind w:left="720"/>
        <w:jc w:val="both"/>
        <w:rPr>
          <w:color w:val="auto"/>
          <w:sz w:val="16"/>
          <w:szCs w:val="16"/>
        </w:rPr>
      </w:pPr>
      <w:bookmarkStart w:id="17" w:name="_Hlk191904243"/>
      <w:r w:rsidRPr="00931C4F">
        <w:rPr>
          <w:color w:val="auto"/>
          <w:spacing w:val="-4"/>
          <w:sz w:val="16"/>
          <w:szCs w:val="16"/>
        </w:rPr>
        <w:t>(</w:t>
      </w:r>
      <w:r w:rsidR="006D41A8" w:rsidRPr="00931C4F">
        <w:rPr>
          <w:color w:val="auto"/>
          <w:spacing w:val="-4"/>
          <w:sz w:val="16"/>
          <w:szCs w:val="16"/>
        </w:rPr>
        <w:t>Kwota ujęta w zad</w:t>
      </w:r>
      <w:r w:rsidR="00283052" w:rsidRPr="00931C4F">
        <w:rPr>
          <w:color w:val="auto"/>
          <w:spacing w:val="-4"/>
          <w:sz w:val="16"/>
          <w:szCs w:val="16"/>
        </w:rPr>
        <w:t>a</w:t>
      </w:r>
      <w:r w:rsidR="006D41A8" w:rsidRPr="00931C4F">
        <w:rPr>
          <w:color w:val="auto"/>
          <w:spacing w:val="-4"/>
          <w:sz w:val="16"/>
          <w:szCs w:val="16"/>
        </w:rPr>
        <w:t xml:space="preserve">niu </w:t>
      </w:r>
      <w:r w:rsidRPr="00931C4F">
        <w:rPr>
          <w:color w:val="auto"/>
          <w:spacing w:val="-4"/>
          <w:sz w:val="16"/>
          <w:szCs w:val="16"/>
        </w:rPr>
        <w:t>: Cel 5, pkt 5)</w:t>
      </w:r>
    </w:p>
    <w:bookmarkEnd w:id="17"/>
    <w:p w14:paraId="105C88D3" w14:textId="77777777" w:rsidR="00C75CC8" w:rsidRPr="00931C4F" w:rsidRDefault="00C75CC8" w:rsidP="00662E04">
      <w:pPr>
        <w:pStyle w:val="Default"/>
        <w:jc w:val="both"/>
        <w:rPr>
          <w:b/>
          <w:bCs/>
          <w:color w:val="auto"/>
          <w:sz w:val="22"/>
          <w:szCs w:val="22"/>
        </w:rPr>
      </w:pPr>
    </w:p>
    <w:p w14:paraId="48F9C07F" w14:textId="77777777" w:rsidR="00C75CC8" w:rsidRPr="00931C4F" w:rsidRDefault="00C75CC8" w:rsidP="00662E04">
      <w:pPr>
        <w:pStyle w:val="Default"/>
        <w:jc w:val="both"/>
        <w:rPr>
          <w:color w:val="auto"/>
        </w:rPr>
      </w:pPr>
      <w:r w:rsidRPr="00931C4F">
        <w:rPr>
          <w:b/>
          <w:bCs/>
          <w:color w:val="auto"/>
        </w:rPr>
        <w:t xml:space="preserve">Cel 6. Poprawa komunikacji oraz współpracy z instytucjami, przedsiębiorcami, organizacjami pozarządowymi i osobami fizycznymi służąca profilaktyce oraz rozwiązywaniu problemów uzależnień. </w:t>
      </w:r>
    </w:p>
    <w:p w14:paraId="305AAAAB" w14:textId="77777777" w:rsidR="00C75CC8" w:rsidRPr="00931C4F" w:rsidRDefault="00C75CC8" w:rsidP="00662E04">
      <w:pPr>
        <w:pStyle w:val="Default"/>
        <w:jc w:val="both"/>
        <w:rPr>
          <w:color w:val="auto"/>
          <w:sz w:val="22"/>
          <w:szCs w:val="22"/>
        </w:rPr>
      </w:pPr>
    </w:p>
    <w:p w14:paraId="2152367E"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1. Cykliczne spotkania (członkowie GKRPA, pedagodzy szkolni, Dyrektorzy Szkół, pracownicy </w:t>
      </w:r>
      <w:bookmarkStart w:id="18" w:name="_Hlk128575847"/>
      <w:r w:rsidRPr="00931C4F">
        <w:rPr>
          <w:i/>
          <w:iCs/>
          <w:color w:val="auto"/>
          <w:sz w:val="22"/>
          <w:szCs w:val="22"/>
        </w:rPr>
        <w:t>Powiatowej Poradni Pedagogiczno-Psychologicznej</w:t>
      </w:r>
      <w:bookmarkEnd w:id="18"/>
      <w:r w:rsidRPr="00931C4F">
        <w:rPr>
          <w:i/>
          <w:iCs/>
          <w:color w:val="auto"/>
          <w:sz w:val="22"/>
          <w:szCs w:val="22"/>
        </w:rPr>
        <w:t xml:space="preserve">, pracownicy świetlic oraz innych instytucji realizujących działania profilaktyczne). Zakup niezbędnych artykułów spożywczych, biurowych, papierniczych, promocyjnych. </w:t>
      </w:r>
    </w:p>
    <w:p w14:paraId="53B7E8D2" w14:textId="77777777" w:rsidR="00F730B3" w:rsidRPr="00931C4F" w:rsidRDefault="00F730B3" w:rsidP="00662E04">
      <w:pPr>
        <w:pStyle w:val="Default"/>
        <w:jc w:val="both"/>
        <w:rPr>
          <w:i/>
          <w:iCs/>
          <w:color w:val="auto"/>
          <w:sz w:val="22"/>
          <w:szCs w:val="22"/>
        </w:rPr>
      </w:pPr>
    </w:p>
    <w:p w14:paraId="6A01477A" w14:textId="77777777" w:rsidR="00C75CC8" w:rsidRPr="00931C4F" w:rsidRDefault="00C75CC8" w:rsidP="00662E04">
      <w:pPr>
        <w:pStyle w:val="Default"/>
        <w:numPr>
          <w:ilvl w:val="0"/>
          <w:numId w:val="1"/>
        </w:numPr>
        <w:jc w:val="both"/>
        <w:rPr>
          <w:color w:val="auto"/>
          <w:sz w:val="22"/>
          <w:szCs w:val="22"/>
        </w:rPr>
      </w:pPr>
      <w:r w:rsidRPr="00931C4F">
        <w:rPr>
          <w:color w:val="auto"/>
          <w:sz w:val="22"/>
          <w:szCs w:val="22"/>
        </w:rPr>
        <w:t>W ciągu roku zorganizowane zostały spotkania z pedagogami, psychologami i pracownikami Powiatowej Poradni Pedagogiczno-Psychologicznej w zakresie dotyczącym współpracy oraz pomocy i przeciwdziałania uzależnieniom, wśród dzieci i młodzieży z terenu gminy Czechowice-Dziedzice.</w:t>
      </w:r>
    </w:p>
    <w:p w14:paraId="4E200D01" w14:textId="6DEB1285" w:rsidR="00C75CC8" w:rsidRPr="00931C4F" w:rsidRDefault="00C75CC8" w:rsidP="00662E04">
      <w:pPr>
        <w:pStyle w:val="Default"/>
        <w:ind w:left="720"/>
        <w:jc w:val="both"/>
        <w:rPr>
          <w:b/>
          <w:bCs/>
          <w:color w:val="auto"/>
          <w:sz w:val="22"/>
          <w:szCs w:val="22"/>
        </w:rPr>
      </w:pPr>
      <w:r w:rsidRPr="00931C4F">
        <w:rPr>
          <w:b/>
          <w:bCs/>
          <w:color w:val="auto"/>
          <w:sz w:val="22"/>
          <w:szCs w:val="22"/>
        </w:rPr>
        <w:t xml:space="preserve">Wykonanie – </w:t>
      </w:r>
      <w:r w:rsidR="008C6D5C" w:rsidRPr="00931C4F">
        <w:rPr>
          <w:b/>
          <w:bCs/>
          <w:color w:val="auto"/>
          <w:sz w:val="22"/>
          <w:szCs w:val="22"/>
        </w:rPr>
        <w:t>791,45</w:t>
      </w:r>
      <w:r w:rsidRPr="00931C4F">
        <w:rPr>
          <w:b/>
          <w:bCs/>
          <w:color w:val="auto"/>
          <w:sz w:val="22"/>
          <w:szCs w:val="22"/>
        </w:rPr>
        <w:t xml:space="preserve"> zł </w:t>
      </w:r>
      <w:r w:rsidRPr="00931C4F">
        <w:rPr>
          <w:b/>
          <w:bCs/>
          <w:color w:val="auto"/>
          <w:sz w:val="16"/>
          <w:szCs w:val="16"/>
        </w:rPr>
        <w:t>(85154 § 4220-</w:t>
      </w:r>
      <w:r w:rsidR="008C6D5C" w:rsidRPr="00931C4F">
        <w:rPr>
          <w:b/>
          <w:bCs/>
          <w:color w:val="auto"/>
          <w:sz w:val="16"/>
          <w:szCs w:val="16"/>
        </w:rPr>
        <w:t>491,65</w:t>
      </w:r>
      <w:r w:rsidRPr="00931C4F">
        <w:rPr>
          <w:b/>
          <w:bCs/>
          <w:color w:val="auto"/>
          <w:sz w:val="16"/>
          <w:szCs w:val="16"/>
        </w:rPr>
        <w:t xml:space="preserve"> zł, 85154 § 42</w:t>
      </w:r>
      <w:r w:rsidR="008C6D5C" w:rsidRPr="00931C4F">
        <w:rPr>
          <w:b/>
          <w:bCs/>
          <w:color w:val="auto"/>
          <w:sz w:val="16"/>
          <w:szCs w:val="16"/>
        </w:rPr>
        <w:t>1</w:t>
      </w:r>
      <w:r w:rsidRPr="00931C4F">
        <w:rPr>
          <w:b/>
          <w:bCs/>
          <w:color w:val="auto"/>
          <w:sz w:val="16"/>
          <w:szCs w:val="16"/>
        </w:rPr>
        <w:t>0-</w:t>
      </w:r>
      <w:r w:rsidR="008C6D5C" w:rsidRPr="00931C4F">
        <w:rPr>
          <w:b/>
          <w:bCs/>
          <w:color w:val="auto"/>
          <w:sz w:val="16"/>
          <w:szCs w:val="16"/>
        </w:rPr>
        <w:t>299,80</w:t>
      </w:r>
      <w:r w:rsidRPr="00931C4F">
        <w:rPr>
          <w:b/>
          <w:bCs/>
          <w:color w:val="auto"/>
          <w:sz w:val="16"/>
          <w:szCs w:val="16"/>
        </w:rPr>
        <w:t>)</w:t>
      </w:r>
      <w:r w:rsidR="009B7BA2" w:rsidRPr="00931C4F">
        <w:rPr>
          <w:b/>
          <w:bCs/>
          <w:color w:val="auto"/>
          <w:sz w:val="16"/>
          <w:szCs w:val="16"/>
        </w:rPr>
        <w:t xml:space="preserve"> </w:t>
      </w:r>
    </w:p>
    <w:p w14:paraId="3E9FB89A" w14:textId="77777777" w:rsidR="00C75CC8" w:rsidRPr="00931C4F" w:rsidRDefault="00C75CC8" w:rsidP="00662E04">
      <w:pPr>
        <w:pStyle w:val="Default"/>
        <w:jc w:val="both"/>
        <w:rPr>
          <w:color w:val="auto"/>
          <w:sz w:val="22"/>
          <w:szCs w:val="22"/>
        </w:rPr>
      </w:pPr>
    </w:p>
    <w:p w14:paraId="1079D29A"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2. Współpraca z grupami samopomocowymi (np. grupy AA, Klub Abstynenta). </w:t>
      </w:r>
    </w:p>
    <w:p w14:paraId="778DB862" w14:textId="77777777" w:rsidR="00F00F5F" w:rsidRPr="00931C4F" w:rsidRDefault="00F00F5F" w:rsidP="00F00F5F">
      <w:pPr>
        <w:pStyle w:val="Akapitzlist"/>
        <w:autoSpaceDE w:val="0"/>
        <w:autoSpaceDN w:val="0"/>
        <w:adjustRightInd w:val="0"/>
        <w:spacing w:after="0" w:line="240" w:lineRule="auto"/>
        <w:jc w:val="both"/>
        <w:rPr>
          <w:rFonts w:ascii="Times New Roman" w:eastAsia="Calibri" w:hAnsi="Times New Roman" w:cs="Times New Roman"/>
          <w:lang w:eastAsia="pl-PL"/>
        </w:rPr>
      </w:pPr>
    </w:p>
    <w:p w14:paraId="2C910B94" w14:textId="3A8E1378" w:rsidR="00C75CC8" w:rsidRPr="00931C4F" w:rsidRDefault="00C75CC8" w:rsidP="00662E04">
      <w:pPr>
        <w:pStyle w:val="Akapitzlist"/>
        <w:numPr>
          <w:ilvl w:val="0"/>
          <w:numId w:val="1"/>
        </w:numPr>
        <w:autoSpaceDE w:val="0"/>
        <w:autoSpaceDN w:val="0"/>
        <w:adjustRightInd w:val="0"/>
        <w:spacing w:after="0" w:line="240" w:lineRule="auto"/>
        <w:jc w:val="both"/>
        <w:rPr>
          <w:rFonts w:ascii="Times New Roman" w:eastAsia="Calibri" w:hAnsi="Times New Roman" w:cs="Times New Roman"/>
          <w:lang w:eastAsia="pl-PL"/>
        </w:rPr>
      </w:pPr>
      <w:r w:rsidRPr="00931C4F">
        <w:rPr>
          <w:rFonts w:ascii="Times New Roman" w:eastAsia="Calibri" w:hAnsi="Times New Roman" w:cs="Times New Roman"/>
          <w:lang w:eastAsia="pl-PL"/>
        </w:rPr>
        <w:t xml:space="preserve">Biuro ds. Profilaktyki </w:t>
      </w:r>
      <w:r w:rsidR="00AF19CD" w:rsidRPr="00931C4F">
        <w:rPr>
          <w:rFonts w:ascii="Times New Roman" w:eastAsia="Calibri" w:hAnsi="Times New Roman" w:cs="Times New Roman"/>
          <w:lang w:eastAsia="pl-PL"/>
        </w:rPr>
        <w:t xml:space="preserve">i Przeciwdziałania Uzależnieniom </w:t>
      </w:r>
      <w:r w:rsidRPr="00931C4F">
        <w:rPr>
          <w:rFonts w:ascii="Times New Roman" w:eastAsia="Calibri" w:hAnsi="Times New Roman" w:cs="Times New Roman"/>
          <w:lang w:eastAsia="pl-PL"/>
        </w:rPr>
        <w:t>systematycznie współpracuje z ruchem AA poprzez wzajemne przekazywanie sobie materiałów edukacyjnych i ich dystrybucję.</w:t>
      </w:r>
    </w:p>
    <w:p w14:paraId="5375F7FE" w14:textId="77777777" w:rsidR="00C75CC8" w:rsidRPr="00931C4F" w:rsidRDefault="00C75CC8" w:rsidP="00662E04">
      <w:pPr>
        <w:pStyle w:val="Default"/>
        <w:jc w:val="both"/>
        <w:rPr>
          <w:color w:val="auto"/>
          <w:sz w:val="22"/>
          <w:szCs w:val="22"/>
        </w:rPr>
      </w:pPr>
    </w:p>
    <w:p w14:paraId="6FB7B332"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3. Utrzymanie współpracy z kościołami i związkami wyznaniowymi w obszarze profilaktyki i rozwiązywania problemów uzależnień oraz przeciwdziałania przemocy. </w:t>
      </w:r>
    </w:p>
    <w:p w14:paraId="1CEFE76D" w14:textId="77777777" w:rsidR="00F00F5F" w:rsidRPr="00931C4F" w:rsidRDefault="00F00F5F" w:rsidP="00F00F5F">
      <w:pPr>
        <w:pStyle w:val="Default"/>
        <w:ind w:left="720"/>
        <w:jc w:val="both"/>
        <w:rPr>
          <w:color w:val="auto"/>
          <w:sz w:val="22"/>
          <w:szCs w:val="22"/>
        </w:rPr>
      </w:pPr>
    </w:p>
    <w:p w14:paraId="756282E4" w14:textId="167B8D7E" w:rsidR="00C75CC8" w:rsidRPr="00931C4F" w:rsidRDefault="00C75CC8" w:rsidP="00662E04">
      <w:pPr>
        <w:pStyle w:val="Default"/>
        <w:numPr>
          <w:ilvl w:val="0"/>
          <w:numId w:val="1"/>
        </w:numPr>
        <w:jc w:val="both"/>
        <w:rPr>
          <w:color w:val="auto"/>
          <w:sz w:val="22"/>
          <w:szCs w:val="22"/>
        </w:rPr>
      </w:pPr>
      <w:r w:rsidRPr="00931C4F">
        <w:rPr>
          <w:rFonts w:eastAsia="Calibri"/>
          <w:color w:val="auto"/>
          <w:sz w:val="22"/>
          <w:szCs w:val="22"/>
          <w:lang w:eastAsia="pl-PL"/>
        </w:rPr>
        <w:t>Biuro ds. Profilaktyki systematycznie współpracuje z księżmi</w:t>
      </w:r>
      <w:r w:rsidRPr="00931C4F">
        <w:rPr>
          <w:rFonts w:eastAsia="Calibri"/>
          <w:color w:val="auto"/>
          <w:lang w:eastAsia="pl-PL"/>
        </w:rPr>
        <w:t xml:space="preserve"> </w:t>
      </w:r>
      <w:r w:rsidRPr="00931C4F">
        <w:rPr>
          <w:color w:val="auto"/>
          <w:sz w:val="22"/>
          <w:szCs w:val="22"/>
        </w:rPr>
        <w:t>z terenu gminy Czechowice-Dziedzice w zakresie dotyczącym przeciwdziałania przemocy i przeciwdziałania uzależnieniom wśród mieszkańców gminy Czechowice-Dziedzice.</w:t>
      </w:r>
    </w:p>
    <w:p w14:paraId="5F445D3C" w14:textId="77777777" w:rsidR="00C75CC8" w:rsidRPr="00931C4F" w:rsidRDefault="00C75CC8" w:rsidP="00662E04">
      <w:pPr>
        <w:pStyle w:val="Default"/>
        <w:ind w:left="720"/>
        <w:jc w:val="both"/>
        <w:rPr>
          <w:color w:val="auto"/>
          <w:sz w:val="22"/>
          <w:szCs w:val="22"/>
        </w:rPr>
      </w:pPr>
    </w:p>
    <w:p w14:paraId="5CB9C31A"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4. Bieżąca współpraca z Policją w </w:t>
      </w:r>
      <w:bookmarkStart w:id="19" w:name="_Hlk128575588"/>
      <w:r w:rsidRPr="00931C4F">
        <w:rPr>
          <w:i/>
          <w:iCs/>
          <w:color w:val="auto"/>
          <w:sz w:val="22"/>
          <w:szCs w:val="22"/>
        </w:rPr>
        <w:t>obszarze Prewencji oraz Zwalczania Przestępczości Narkotykowej</w:t>
      </w:r>
      <w:bookmarkEnd w:id="19"/>
      <w:r w:rsidRPr="00931C4F">
        <w:rPr>
          <w:i/>
          <w:iCs/>
          <w:color w:val="auto"/>
          <w:sz w:val="22"/>
          <w:szCs w:val="22"/>
        </w:rPr>
        <w:t xml:space="preserve">. </w:t>
      </w:r>
    </w:p>
    <w:p w14:paraId="0C22DFDD" w14:textId="77777777" w:rsidR="00591A4D" w:rsidRPr="00931C4F" w:rsidRDefault="00591A4D" w:rsidP="00591A4D">
      <w:pPr>
        <w:pStyle w:val="Default"/>
        <w:ind w:left="720"/>
        <w:jc w:val="both"/>
        <w:rPr>
          <w:color w:val="auto"/>
        </w:rPr>
      </w:pPr>
    </w:p>
    <w:p w14:paraId="5A0177BD" w14:textId="4E6F6AC5" w:rsidR="00591A4D" w:rsidRPr="00931C4F" w:rsidRDefault="00591A4D" w:rsidP="00F00F5F">
      <w:pPr>
        <w:pStyle w:val="Default"/>
        <w:numPr>
          <w:ilvl w:val="0"/>
          <w:numId w:val="4"/>
        </w:numPr>
        <w:jc w:val="both"/>
        <w:rPr>
          <w:b/>
          <w:sz w:val="22"/>
          <w:szCs w:val="22"/>
        </w:rPr>
      </w:pPr>
      <w:r w:rsidRPr="00931C4F">
        <w:rPr>
          <w:color w:val="auto"/>
          <w:sz w:val="22"/>
          <w:szCs w:val="22"/>
        </w:rPr>
        <w:t xml:space="preserve">Został powołany Zespół ds. </w:t>
      </w:r>
      <w:r w:rsidR="00F00F5F" w:rsidRPr="00931C4F">
        <w:rPr>
          <w:color w:val="auto"/>
          <w:sz w:val="22"/>
          <w:szCs w:val="22"/>
        </w:rPr>
        <w:t>przeciwdziałania uzależnieniom oraz demoralizacji wśród dzieci i młodzieży z terenu gminy Czechowice-Dziedzice</w:t>
      </w:r>
      <w:r w:rsidRPr="00931C4F">
        <w:rPr>
          <w:color w:val="auto"/>
          <w:sz w:val="22"/>
          <w:szCs w:val="22"/>
        </w:rPr>
        <w:t xml:space="preserve"> w celu </w:t>
      </w:r>
      <w:r w:rsidR="00F00F5F" w:rsidRPr="00931C4F">
        <w:rPr>
          <w:color w:val="auto"/>
          <w:sz w:val="22"/>
          <w:szCs w:val="22"/>
        </w:rPr>
        <w:t xml:space="preserve">weryfikacji oraz </w:t>
      </w:r>
      <w:r w:rsidRPr="00931C4F">
        <w:rPr>
          <w:color w:val="auto"/>
          <w:sz w:val="22"/>
          <w:szCs w:val="22"/>
        </w:rPr>
        <w:t xml:space="preserve">wypracowania priorytetowych działań do opracowania nowego </w:t>
      </w:r>
      <w:r w:rsidR="00F00F5F" w:rsidRPr="00931C4F">
        <w:rPr>
          <w:iCs/>
          <w:sz w:val="22"/>
          <w:szCs w:val="22"/>
        </w:rPr>
        <w:t xml:space="preserve">Gminnego Programu Profilaktyki i Rozwiązywania Problemów Alkoholowych oraz Przeciwdziałania Narkomanii w Gminie Czechowice-Dziedzice </w:t>
      </w:r>
      <w:r w:rsidRPr="00931C4F">
        <w:rPr>
          <w:color w:val="auto"/>
          <w:sz w:val="22"/>
          <w:szCs w:val="22"/>
        </w:rPr>
        <w:t>na kolejne lata</w:t>
      </w:r>
      <w:r w:rsidR="00F00F5F" w:rsidRPr="00931C4F">
        <w:rPr>
          <w:color w:val="auto"/>
          <w:sz w:val="22"/>
          <w:szCs w:val="22"/>
        </w:rPr>
        <w:t>.</w:t>
      </w:r>
    </w:p>
    <w:p w14:paraId="0174AB6E" w14:textId="77777777" w:rsidR="00591A4D" w:rsidRPr="00931C4F" w:rsidRDefault="00591A4D" w:rsidP="00591A4D">
      <w:pPr>
        <w:pStyle w:val="Default"/>
        <w:ind w:left="720"/>
        <w:jc w:val="both"/>
        <w:rPr>
          <w:color w:val="auto"/>
        </w:rPr>
      </w:pPr>
    </w:p>
    <w:p w14:paraId="71B34EBB" w14:textId="105123BA" w:rsidR="00591A4D" w:rsidRPr="00931C4F" w:rsidRDefault="00591A4D" w:rsidP="007B5E1F">
      <w:pPr>
        <w:pStyle w:val="Akapitzlist"/>
        <w:numPr>
          <w:ilvl w:val="0"/>
          <w:numId w:val="4"/>
        </w:numPr>
        <w:spacing w:after="0" w:line="240" w:lineRule="auto"/>
        <w:jc w:val="both"/>
        <w:rPr>
          <w:rFonts w:ascii="Times New Roman" w:hAnsi="Times New Roman" w:cs="Times New Roman"/>
        </w:rPr>
      </w:pPr>
      <w:r w:rsidRPr="00931C4F">
        <w:rPr>
          <w:rFonts w:ascii="Times New Roman" w:hAnsi="Times New Roman" w:cs="Times New Roman"/>
        </w:rPr>
        <w:t>Biuro ds. Profilaktyki razem z Wydziałem Prewencji KMP w Bielsku - Białej zorganizowało debatą społeczną na temat „Zagrożeń współczesnej młodzieży, alkohol, narkotyki, dopalacze”, która odbyła się z udziałem Gminy Czechowice-Dziedzice w dniu 8 listopada 2024 r. w</w:t>
      </w:r>
      <w:r w:rsidR="00AF38C8">
        <w:rPr>
          <w:rFonts w:ascii="Times New Roman" w:hAnsi="Times New Roman" w:cs="Times New Roman"/>
        </w:rPr>
        <w:t> </w:t>
      </w:r>
      <w:r w:rsidRPr="00931C4F">
        <w:rPr>
          <w:rFonts w:ascii="Times New Roman" w:hAnsi="Times New Roman" w:cs="Times New Roman"/>
        </w:rPr>
        <w:t>budynku Miejskiej Bibliotece Publicznej na ul. Paderewskiego 3 w Czechowicach-Dziedzicach.</w:t>
      </w:r>
      <w:r w:rsidR="007B5E1F" w:rsidRPr="00931C4F">
        <w:rPr>
          <w:rFonts w:ascii="Times New Roman" w:hAnsi="Times New Roman" w:cs="Times New Roman"/>
        </w:rPr>
        <w:t xml:space="preserve"> W Debacie oprócz funkcjonariuszy Policji (przedstawiciele Wydziału Prewencji oraz Przedstawiciele Referatu Zwalczania Przestępczości Narkotykowej) uczestniczyli także przedstawiciele lecznictwa odwykowego. Wydarzenie to miało na celu przede wszystkim udzielenie placówkom oświatowym merytorycznego wsparcia oraz zwiększenie świadomości nt. sposobu postępowania w przypadku podejrzenia bądź ujawnienia substancji psychoaktywnych przy uczniu lub na terenie placówki. </w:t>
      </w:r>
    </w:p>
    <w:p w14:paraId="5E4F498F" w14:textId="77777777" w:rsidR="00C75CC8" w:rsidRPr="00931C4F" w:rsidRDefault="00C75CC8" w:rsidP="00662E04">
      <w:pPr>
        <w:pStyle w:val="Default"/>
        <w:ind w:left="720"/>
        <w:jc w:val="both"/>
        <w:rPr>
          <w:color w:val="auto"/>
        </w:rPr>
      </w:pPr>
    </w:p>
    <w:p w14:paraId="22C5D40F" w14:textId="77777777" w:rsidR="00C75CC8" w:rsidRPr="00931C4F" w:rsidRDefault="00C75CC8" w:rsidP="00662E04">
      <w:pPr>
        <w:pStyle w:val="Default"/>
        <w:jc w:val="both"/>
        <w:rPr>
          <w:color w:val="auto"/>
        </w:rPr>
      </w:pPr>
      <w:r w:rsidRPr="00931C4F">
        <w:rPr>
          <w:b/>
          <w:bCs/>
          <w:color w:val="auto"/>
        </w:rPr>
        <w:t xml:space="preserve">Cel 7. Doposażenie GKRPA w niezbędny sprzęt i materiały do prowadzenia działalności edukacyjno-profilaktycznej </w:t>
      </w:r>
    </w:p>
    <w:p w14:paraId="1A650683" w14:textId="77777777" w:rsidR="00C75CC8" w:rsidRPr="00931C4F" w:rsidRDefault="00C75CC8" w:rsidP="00662E04">
      <w:pPr>
        <w:pStyle w:val="Default"/>
        <w:jc w:val="both"/>
        <w:rPr>
          <w:b/>
          <w:bCs/>
          <w:color w:val="auto"/>
        </w:rPr>
      </w:pPr>
    </w:p>
    <w:p w14:paraId="30B798DF" w14:textId="77777777" w:rsidR="00C75CC8" w:rsidRPr="00931C4F" w:rsidRDefault="00C75CC8" w:rsidP="00662E04">
      <w:pPr>
        <w:pStyle w:val="Default"/>
        <w:jc w:val="both"/>
        <w:rPr>
          <w:i/>
          <w:iCs/>
          <w:color w:val="auto"/>
          <w:sz w:val="22"/>
          <w:szCs w:val="22"/>
        </w:rPr>
      </w:pPr>
      <w:r w:rsidRPr="00931C4F">
        <w:rPr>
          <w:i/>
          <w:iCs/>
          <w:color w:val="auto"/>
          <w:sz w:val="22"/>
          <w:szCs w:val="22"/>
        </w:rPr>
        <w:t xml:space="preserve">1. Serwis urządzenia wielofunkcyjnego wykorzystywanego na potrzeby działań profilaktycznych. </w:t>
      </w:r>
    </w:p>
    <w:p w14:paraId="0E706F38" w14:textId="6E32591F" w:rsidR="00C75CC8" w:rsidRPr="00931C4F" w:rsidRDefault="00C75CC8" w:rsidP="00662E04">
      <w:pPr>
        <w:autoSpaceDE w:val="0"/>
        <w:autoSpaceDN w:val="0"/>
        <w:adjustRightInd w:val="0"/>
        <w:spacing w:after="0" w:line="240" w:lineRule="auto"/>
        <w:jc w:val="both"/>
        <w:rPr>
          <w:rFonts w:ascii="TimesNewRomanPS-BoldMT" w:hAnsi="TimesNewRomanPS-BoldMT" w:cs="TimesNewRomanPS-BoldMT"/>
          <w:b/>
          <w:bCs/>
          <w:sz w:val="16"/>
          <w:szCs w:val="16"/>
        </w:rPr>
      </w:pPr>
      <w:r w:rsidRPr="00931C4F">
        <w:rPr>
          <w:rFonts w:ascii="TimesNewRomanPS-BoldMT" w:hAnsi="TimesNewRomanPS-BoldMT" w:cs="TimesNewRomanPS-BoldMT"/>
          <w:b/>
          <w:bCs/>
        </w:rPr>
        <w:t xml:space="preserve">    Wykonanie – </w:t>
      </w:r>
      <w:r w:rsidR="009231AB" w:rsidRPr="00931C4F">
        <w:rPr>
          <w:rFonts w:ascii="TimesNewRomanPS-BoldMT" w:hAnsi="TimesNewRomanPS-BoldMT" w:cs="TimesNewRomanPS-BoldMT"/>
          <w:b/>
          <w:bCs/>
        </w:rPr>
        <w:t>178,35</w:t>
      </w:r>
      <w:r w:rsidRPr="00931C4F">
        <w:rPr>
          <w:rFonts w:ascii="TimesNewRomanPS-BoldMT" w:hAnsi="TimesNewRomanPS-BoldMT" w:cs="TimesNewRomanPS-BoldMT"/>
          <w:b/>
          <w:bCs/>
        </w:rPr>
        <w:t xml:space="preserve"> zł </w:t>
      </w:r>
      <w:r w:rsidRPr="00931C4F">
        <w:rPr>
          <w:rFonts w:ascii="TimesNewRomanPS-BoldMT" w:hAnsi="TimesNewRomanPS-BoldMT" w:cs="TimesNewRomanPS-BoldMT"/>
          <w:b/>
          <w:bCs/>
          <w:sz w:val="16"/>
          <w:szCs w:val="16"/>
        </w:rPr>
        <w:t>(85154 § 4300)</w:t>
      </w:r>
    </w:p>
    <w:p w14:paraId="0A676068" w14:textId="77777777" w:rsidR="00C75CC8" w:rsidRPr="00931C4F" w:rsidRDefault="00C75CC8" w:rsidP="00662E04">
      <w:pPr>
        <w:pStyle w:val="Default"/>
        <w:jc w:val="both"/>
        <w:rPr>
          <w:color w:val="auto"/>
          <w:sz w:val="22"/>
          <w:szCs w:val="22"/>
        </w:rPr>
      </w:pPr>
    </w:p>
    <w:p w14:paraId="3AEA3DF0" w14:textId="77777777" w:rsidR="00C75CC8" w:rsidRDefault="00C75CC8" w:rsidP="00662E04">
      <w:pPr>
        <w:pStyle w:val="Default"/>
        <w:jc w:val="both"/>
        <w:rPr>
          <w:i/>
          <w:iCs/>
          <w:color w:val="auto"/>
          <w:sz w:val="22"/>
          <w:szCs w:val="22"/>
        </w:rPr>
      </w:pPr>
      <w:r w:rsidRPr="00931C4F">
        <w:rPr>
          <w:i/>
          <w:iCs/>
          <w:color w:val="auto"/>
          <w:sz w:val="22"/>
          <w:szCs w:val="22"/>
        </w:rPr>
        <w:t xml:space="preserve">2. Doposażenie, zakup sprzętu i materiałów dydaktycznych na potrzeby działalności GKRPA. </w:t>
      </w:r>
    </w:p>
    <w:p w14:paraId="54D8811F" w14:textId="77777777" w:rsidR="00AF38C8" w:rsidRPr="00931C4F" w:rsidRDefault="00AF38C8" w:rsidP="00662E04">
      <w:pPr>
        <w:pStyle w:val="Default"/>
        <w:jc w:val="both"/>
        <w:rPr>
          <w:i/>
          <w:iCs/>
          <w:color w:val="auto"/>
          <w:sz w:val="22"/>
          <w:szCs w:val="22"/>
        </w:rPr>
      </w:pPr>
    </w:p>
    <w:p w14:paraId="14A811DB" w14:textId="6D072CE1" w:rsidR="00C75CC8" w:rsidRPr="00931C4F" w:rsidRDefault="00DF74EF" w:rsidP="00662E04">
      <w:pPr>
        <w:pStyle w:val="Default"/>
        <w:numPr>
          <w:ilvl w:val="0"/>
          <w:numId w:val="4"/>
        </w:numPr>
        <w:jc w:val="both"/>
        <w:rPr>
          <w:color w:val="auto"/>
          <w:sz w:val="22"/>
          <w:szCs w:val="22"/>
        </w:rPr>
      </w:pPr>
      <w:r w:rsidRPr="00931C4F">
        <w:rPr>
          <w:color w:val="auto"/>
          <w:sz w:val="22"/>
          <w:szCs w:val="22"/>
        </w:rPr>
        <w:t>W roku 2024 zadanie nie było realizowane.</w:t>
      </w:r>
    </w:p>
    <w:p w14:paraId="7D49347D" w14:textId="77777777" w:rsidR="00AF40C4" w:rsidRPr="007B1758" w:rsidRDefault="00AF40C4" w:rsidP="00662E04">
      <w:pPr>
        <w:spacing w:after="0" w:line="240" w:lineRule="auto"/>
      </w:pPr>
    </w:p>
    <w:sectPr w:rsidR="00AF40C4" w:rsidRPr="007B17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225F" w14:textId="77777777" w:rsidR="00DA7902" w:rsidRDefault="00DA7902" w:rsidP="00C930B8">
      <w:pPr>
        <w:spacing w:after="0" w:line="240" w:lineRule="auto"/>
      </w:pPr>
      <w:r>
        <w:separator/>
      </w:r>
    </w:p>
  </w:endnote>
  <w:endnote w:type="continuationSeparator" w:id="0">
    <w:p w14:paraId="04F09FFF" w14:textId="77777777" w:rsidR="00DA7902" w:rsidRDefault="00DA7902" w:rsidP="00C9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34516"/>
      <w:docPartObj>
        <w:docPartGallery w:val="Page Numbers (Bottom of Page)"/>
        <w:docPartUnique/>
      </w:docPartObj>
    </w:sdtPr>
    <w:sdtContent>
      <w:p w14:paraId="11ADBEF4" w14:textId="46CF85FF" w:rsidR="00C930B8" w:rsidRDefault="00C930B8">
        <w:pPr>
          <w:pStyle w:val="Stopka"/>
          <w:jc w:val="right"/>
        </w:pPr>
        <w:r>
          <w:fldChar w:fldCharType="begin"/>
        </w:r>
        <w:r>
          <w:instrText>PAGE   \* MERGEFORMAT</w:instrText>
        </w:r>
        <w:r>
          <w:fldChar w:fldCharType="separate"/>
        </w:r>
        <w:r>
          <w:t>2</w:t>
        </w:r>
        <w:r>
          <w:fldChar w:fldCharType="end"/>
        </w:r>
      </w:p>
    </w:sdtContent>
  </w:sdt>
  <w:p w14:paraId="151574E4" w14:textId="77777777" w:rsidR="00C930B8" w:rsidRDefault="00C930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F388" w14:textId="77777777" w:rsidR="00DA7902" w:rsidRDefault="00DA7902" w:rsidP="00C930B8">
      <w:pPr>
        <w:spacing w:after="0" w:line="240" w:lineRule="auto"/>
      </w:pPr>
      <w:r>
        <w:separator/>
      </w:r>
    </w:p>
  </w:footnote>
  <w:footnote w:type="continuationSeparator" w:id="0">
    <w:p w14:paraId="124DB789" w14:textId="77777777" w:rsidR="00DA7902" w:rsidRDefault="00DA7902" w:rsidP="00C9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F6F"/>
    <w:multiLevelType w:val="hybridMultilevel"/>
    <w:tmpl w:val="CBDC6874"/>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15:restartNumberingAfterBreak="0">
    <w:nsid w:val="0977527F"/>
    <w:multiLevelType w:val="hybridMultilevel"/>
    <w:tmpl w:val="B4B28AEA"/>
    <w:lvl w:ilvl="0" w:tplc="A5A63A36">
      <w:start w:val="1"/>
      <w:numFmt w:val="bullet"/>
      <w:lvlText w:val=""/>
      <w:lvlJc w:val="left"/>
      <w:pPr>
        <w:ind w:left="720" w:hanging="360"/>
      </w:pPr>
      <w:rPr>
        <w:rFonts w:ascii="Symbol" w:hAnsi="Symbol" w:hint="default"/>
        <w:color w:val="auto"/>
      </w:rPr>
    </w:lvl>
    <w:lvl w:ilvl="1" w:tplc="C5BC30A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49143B"/>
    <w:multiLevelType w:val="hybridMultilevel"/>
    <w:tmpl w:val="86F4B216"/>
    <w:lvl w:ilvl="0" w:tplc="C5BC3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9117D8"/>
    <w:multiLevelType w:val="hybridMultilevel"/>
    <w:tmpl w:val="E0C4807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60B03B2"/>
    <w:multiLevelType w:val="hybridMultilevel"/>
    <w:tmpl w:val="97EA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AA2F8A"/>
    <w:multiLevelType w:val="hybridMultilevel"/>
    <w:tmpl w:val="FF40FA7E"/>
    <w:lvl w:ilvl="0" w:tplc="3E5008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B55CF2"/>
    <w:multiLevelType w:val="hybridMultilevel"/>
    <w:tmpl w:val="76E0E7B8"/>
    <w:lvl w:ilvl="0" w:tplc="1BE6C4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D076CF"/>
    <w:multiLevelType w:val="hybridMultilevel"/>
    <w:tmpl w:val="03E4A240"/>
    <w:lvl w:ilvl="0" w:tplc="91E6BE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83D47C9"/>
    <w:multiLevelType w:val="hybridMultilevel"/>
    <w:tmpl w:val="24D457AA"/>
    <w:lvl w:ilvl="0" w:tplc="AD02A3B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5A514B"/>
    <w:multiLevelType w:val="multilevel"/>
    <w:tmpl w:val="A8C8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9860442">
    <w:abstractNumId w:val="1"/>
  </w:num>
  <w:num w:numId="2" w16cid:durableId="2025009285">
    <w:abstractNumId w:val="6"/>
  </w:num>
  <w:num w:numId="3" w16cid:durableId="272444710">
    <w:abstractNumId w:val="4"/>
  </w:num>
  <w:num w:numId="4" w16cid:durableId="1212381807">
    <w:abstractNumId w:val="5"/>
  </w:num>
  <w:num w:numId="5" w16cid:durableId="1633289078">
    <w:abstractNumId w:val="0"/>
  </w:num>
  <w:num w:numId="6" w16cid:durableId="2010787179">
    <w:abstractNumId w:val="2"/>
  </w:num>
  <w:num w:numId="7" w16cid:durableId="1958903143">
    <w:abstractNumId w:val="9"/>
  </w:num>
  <w:num w:numId="8" w16cid:durableId="1689983021">
    <w:abstractNumId w:val="3"/>
  </w:num>
  <w:num w:numId="9" w16cid:durableId="1115752135">
    <w:abstractNumId w:val="6"/>
  </w:num>
  <w:num w:numId="10" w16cid:durableId="1412391296">
    <w:abstractNumId w:val="0"/>
  </w:num>
  <w:num w:numId="11" w16cid:durableId="401028984">
    <w:abstractNumId w:val="8"/>
  </w:num>
  <w:num w:numId="12" w16cid:durableId="204100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C8"/>
    <w:rsid w:val="00001B9E"/>
    <w:rsid w:val="00002F1C"/>
    <w:rsid w:val="00012CFB"/>
    <w:rsid w:val="00035735"/>
    <w:rsid w:val="000A7B7A"/>
    <w:rsid w:val="000C3CC8"/>
    <w:rsid w:val="000D1638"/>
    <w:rsid w:val="000D798E"/>
    <w:rsid w:val="000D7D55"/>
    <w:rsid w:val="000E501E"/>
    <w:rsid w:val="000F199D"/>
    <w:rsid w:val="0011469E"/>
    <w:rsid w:val="00175B6C"/>
    <w:rsid w:val="00183B1C"/>
    <w:rsid w:val="001D492C"/>
    <w:rsid w:val="001E09FE"/>
    <w:rsid w:val="001E5B74"/>
    <w:rsid w:val="001E6F3B"/>
    <w:rsid w:val="001F3B5B"/>
    <w:rsid w:val="001F4C4F"/>
    <w:rsid w:val="001F6FF8"/>
    <w:rsid w:val="00240FD5"/>
    <w:rsid w:val="002432B6"/>
    <w:rsid w:val="00272C8B"/>
    <w:rsid w:val="002731DC"/>
    <w:rsid w:val="00283052"/>
    <w:rsid w:val="00285188"/>
    <w:rsid w:val="002C42D5"/>
    <w:rsid w:val="002E65E5"/>
    <w:rsid w:val="00327DBB"/>
    <w:rsid w:val="003436D3"/>
    <w:rsid w:val="00363D4D"/>
    <w:rsid w:val="00367337"/>
    <w:rsid w:val="003855AA"/>
    <w:rsid w:val="00392F99"/>
    <w:rsid w:val="00396599"/>
    <w:rsid w:val="00396D04"/>
    <w:rsid w:val="003D23CE"/>
    <w:rsid w:val="004047BE"/>
    <w:rsid w:val="00424974"/>
    <w:rsid w:val="00427F92"/>
    <w:rsid w:val="004F6151"/>
    <w:rsid w:val="005056A6"/>
    <w:rsid w:val="0051331B"/>
    <w:rsid w:val="00527B5A"/>
    <w:rsid w:val="0053444B"/>
    <w:rsid w:val="005669C1"/>
    <w:rsid w:val="0056755B"/>
    <w:rsid w:val="0058373B"/>
    <w:rsid w:val="00587504"/>
    <w:rsid w:val="00591A4D"/>
    <w:rsid w:val="005C0278"/>
    <w:rsid w:val="005E33E0"/>
    <w:rsid w:val="00620C2B"/>
    <w:rsid w:val="00643358"/>
    <w:rsid w:val="00644E11"/>
    <w:rsid w:val="00662E04"/>
    <w:rsid w:val="00670BA9"/>
    <w:rsid w:val="0067280D"/>
    <w:rsid w:val="00687357"/>
    <w:rsid w:val="006A234A"/>
    <w:rsid w:val="006D1156"/>
    <w:rsid w:val="006D2E6E"/>
    <w:rsid w:val="006D41A8"/>
    <w:rsid w:val="006F5F60"/>
    <w:rsid w:val="007020DA"/>
    <w:rsid w:val="00713E69"/>
    <w:rsid w:val="00731F77"/>
    <w:rsid w:val="00736441"/>
    <w:rsid w:val="00757818"/>
    <w:rsid w:val="00767454"/>
    <w:rsid w:val="007758FD"/>
    <w:rsid w:val="00782CF3"/>
    <w:rsid w:val="007B12F8"/>
    <w:rsid w:val="007B1758"/>
    <w:rsid w:val="007B5E1F"/>
    <w:rsid w:val="007C3180"/>
    <w:rsid w:val="007C62F7"/>
    <w:rsid w:val="007F44C6"/>
    <w:rsid w:val="0081729B"/>
    <w:rsid w:val="0083568A"/>
    <w:rsid w:val="00875E83"/>
    <w:rsid w:val="00882A94"/>
    <w:rsid w:val="008B0228"/>
    <w:rsid w:val="008C423B"/>
    <w:rsid w:val="008C6D5C"/>
    <w:rsid w:val="008F051B"/>
    <w:rsid w:val="008F4BCE"/>
    <w:rsid w:val="009120E5"/>
    <w:rsid w:val="0091741F"/>
    <w:rsid w:val="009231AB"/>
    <w:rsid w:val="00927B4A"/>
    <w:rsid w:val="00931C4F"/>
    <w:rsid w:val="00956508"/>
    <w:rsid w:val="00963C91"/>
    <w:rsid w:val="00976EAD"/>
    <w:rsid w:val="0097760E"/>
    <w:rsid w:val="00994514"/>
    <w:rsid w:val="009A22C2"/>
    <w:rsid w:val="009B1F44"/>
    <w:rsid w:val="009B7BA2"/>
    <w:rsid w:val="009D0FA3"/>
    <w:rsid w:val="009D6ABE"/>
    <w:rsid w:val="009E681B"/>
    <w:rsid w:val="009E77C1"/>
    <w:rsid w:val="00A179BF"/>
    <w:rsid w:val="00A25229"/>
    <w:rsid w:val="00A470D2"/>
    <w:rsid w:val="00A71B2C"/>
    <w:rsid w:val="00A8364C"/>
    <w:rsid w:val="00AA129E"/>
    <w:rsid w:val="00AC0EAE"/>
    <w:rsid w:val="00AE6552"/>
    <w:rsid w:val="00AF19CD"/>
    <w:rsid w:val="00AF38C8"/>
    <w:rsid w:val="00AF40C4"/>
    <w:rsid w:val="00AF5178"/>
    <w:rsid w:val="00AF6C5A"/>
    <w:rsid w:val="00B03D26"/>
    <w:rsid w:val="00B6200B"/>
    <w:rsid w:val="00B74AE4"/>
    <w:rsid w:val="00B75E7D"/>
    <w:rsid w:val="00B91C04"/>
    <w:rsid w:val="00BA1551"/>
    <w:rsid w:val="00BE6B0D"/>
    <w:rsid w:val="00BE6C6E"/>
    <w:rsid w:val="00BF0324"/>
    <w:rsid w:val="00C01456"/>
    <w:rsid w:val="00C12AC1"/>
    <w:rsid w:val="00C22F19"/>
    <w:rsid w:val="00C41197"/>
    <w:rsid w:val="00C55E1F"/>
    <w:rsid w:val="00C73025"/>
    <w:rsid w:val="00C73E21"/>
    <w:rsid w:val="00C75CC8"/>
    <w:rsid w:val="00C83E8A"/>
    <w:rsid w:val="00C84F85"/>
    <w:rsid w:val="00C930B8"/>
    <w:rsid w:val="00CA0C2A"/>
    <w:rsid w:val="00CA26D8"/>
    <w:rsid w:val="00CA4889"/>
    <w:rsid w:val="00CD10C3"/>
    <w:rsid w:val="00CD1AC5"/>
    <w:rsid w:val="00CD36B8"/>
    <w:rsid w:val="00CD3BDD"/>
    <w:rsid w:val="00CE5F41"/>
    <w:rsid w:val="00D0535A"/>
    <w:rsid w:val="00D155C6"/>
    <w:rsid w:val="00D3785F"/>
    <w:rsid w:val="00D70E6C"/>
    <w:rsid w:val="00DA7902"/>
    <w:rsid w:val="00DB09F7"/>
    <w:rsid w:val="00DC07C7"/>
    <w:rsid w:val="00DC1C5D"/>
    <w:rsid w:val="00DC605A"/>
    <w:rsid w:val="00DD1338"/>
    <w:rsid w:val="00DD5A7E"/>
    <w:rsid w:val="00DD5BF5"/>
    <w:rsid w:val="00DF74EF"/>
    <w:rsid w:val="00E12C4B"/>
    <w:rsid w:val="00E22FE0"/>
    <w:rsid w:val="00E44E28"/>
    <w:rsid w:val="00E56258"/>
    <w:rsid w:val="00EA3BF3"/>
    <w:rsid w:val="00EB1F78"/>
    <w:rsid w:val="00ED362F"/>
    <w:rsid w:val="00EF6088"/>
    <w:rsid w:val="00F00CC7"/>
    <w:rsid w:val="00F00F5F"/>
    <w:rsid w:val="00F02F7B"/>
    <w:rsid w:val="00F103BD"/>
    <w:rsid w:val="00F20E3F"/>
    <w:rsid w:val="00F43376"/>
    <w:rsid w:val="00F730B3"/>
    <w:rsid w:val="00F8583A"/>
    <w:rsid w:val="00F95532"/>
    <w:rsid w:val="00FC4B70"/>
    <w:rsid w:val="00FE2D86"/>
    <w:rsid w:val="00FE6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4343"/>
  <w15:chartTrackingRefBased/>
  <w15:docId w15:val="{2BD0FE38-5DFF-471F-987A-ABC2CC63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F19"/>
    <w:rPr>
      <w:kern w:val="0"/>
      <w14:ligatures w14:val="none"/>
    </w:rPr>
  </w:style>
  <w:style w:type="paragraph" w:styleId="Nagwek1">
    <w:name w:val="heading 1"/>
    <w:basedOn w:val="Normalny"/>
    <w:next w:val="Normalny"/>
    <w:link w:val="Nagwek1Znak"/>
    <w:uiPriority w:val="9"/>
    <w:qFormat/>
    <w:rsid w:val="00C75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75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75CC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5CC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5CC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5C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5C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5C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5C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5C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75CC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75CC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5CC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5CC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5C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5C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5C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5CC8"/>
    <w:rPr>
      <w:rFonts w:eastAsiaTheme="majorEastAsia" w:cstheme="majorBidi"/>
      <w:color w:val="272727" w:themeColor="text1" w:themeTint="D8"/>
    </w:rPr>
  </w:style>
  <w:style w:type="paragraph" w:styleId="Tytu">
    <w:name w:val="Title"/>
    <w:basedOn w:val="Normalny"/>
    <w:next w:val="Normalny"/>
    <w:link w:val="TytuZnak"/>
    <w:uiPriority w:val="10"/>
    <w:qFormat/>
    <w:rsid w:val="00C75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5C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5C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5C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5CC8"/>
    <w:pPr>
      <w:spacing w:before="160"/>
      <w:jc w:val="center"/>
    </w:pPr>
    <w:rPr>
      <w:i/>
      <w:iCs/>
      <w:color w:val="404040" w:themeColor="text1" w:themeTint="BF"/>
    </w:rPr>
  </w:style>
  <w:style w:type="character" w:customStyle="1" w:styleId="CytatZnak">
    <w:name w:val="Cytat Znak"/>
    <w:basedOn w:val="Domylnaczcionkaakapitu"/>
    <w:link w:val="Cytat"/>
    <w:uiPriority w:val="29"/>
    <w:rsid w:val="00C75CC8"/>
    <w:rPr>
      <w:i/>
      <w:iCs/>
      <w:color w:val="404040" w:themeColor="text1" w:themeTint="BF"/>
    </w:rPr>
  </w:style>
  <w:style w:type="paragraph" w:styleId="Akapitzlist">
    <w:name w:val="List Paragraph"/>
    <w:basedOn w:val="Normalny"/>
    <w:uiPriority w:val="34"/>
    <w:qFormat/>
    <w:rsid w:val="00C75CC8"/>
    <w:pPr>
      <w:ind w:left="720"/>
      <w:contextualSpacing/>
    </w:pPr>
  </w:style>
  <w:style w:type="character" w:styleId="Wyrnienieintensywne">
    <w:name w:val="Intense Emphasis"/>
    <w:basedOn w:val="Domylnaczcionkaakapitu"/>
    <w:uiPriority w:val="21"/>
    <w:qFormat/>
    <w:rsid w:val="00C75CC8"/>
    <w:rPr>
      <w:i/>
      <w:iCs/>
      <w:color w:val="2F5496" w:themeColor="accent1" w:themeShade="BF"/>
    </w:rPr>
  </w:style>
  <w:style w:type="paragraph" w:styleId="Cytatintensywny">
    <w:name w:val="Intense Quote"/>
    <w:basedOn w:val="Normalny"/>
    <w:next w:val="Normalny"/>
    <w:link w:val="CytatintensywnyZnak"/>
    <w:uiPriority w:val="30"/>
    <w:qFormat/>
    <w:rsid w:val="00C7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5CC8"/>
    <w:rPr>
      <w:i/>
      <w:iCs/>
      <w:color w:val="2F5496" w:themeColor="accent1" w:themeShade="BF"/>
    </w:rPr>
  </w:style>
  <w:style w:type="character" w:styleId="Odwoanieintensywne">
    <w:name w:val="Intense Reference"/>
    <w:basedOn w:val="Domylnaczcionkaakapitu"/>
    <w:uiPriority w:val="32"/>
    <w:qFormat/>
    <w:rsid w:val="00C75CC8"/>
    <w:rPr>
      <w:b/>
      <w:bCs/>
      <w:smallCaps/>
      <w:color w:val="2F5496" w:themeColor="accent1" w:themeShade="BF"/>
      <w:spacing w:val="5"/>
    </w:rPr>
  </w:style>
  <w:style w:type="paragraph" w:customStyle="1" w:styleId="Default">
    <w:name w:val="Default"/>
    <w:rsid w:val="00C75CC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ela-Siatka">
    <w:name w:val="Table Grid"/>
    <w:basedOn w:val="Standardowy"/>
    <w:uiPriority w:val="39"/>
    <w:rsid w:val="00C75C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C75C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75CC8"/>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C75CC8"/>
    <w:rPr>
      <w:i/>
      <w:iCs/>
    </w:rPr>
  </w:style>
  <w:style w:type="paragraph" w:styleId="Nagwek">
    <w:name w:val="header"/>
    <w:basedOn w:val="Normalny"/>
    <w:link w:val="NagwekZnak"/>
    <w:uiPriority w:val="99"/>
    <w:unhideWhenUsed/>
    <w:rsid w:val="00C93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0B8"/>
    <w:rPr>
      <w:kern w:val="0"/>
      <w14:ligatures w14:val="none"/>
    </w:rPr>
  </w:style>
  <w:style w:type="paragraph" w:styleId="Stopka">
    <w:name w:val="footer"/>
    <w:basedOn w:val="Normalny"/>
    <w:link w:val="StopkaZnak"/>
    <w:uiPriority w:val="99"/>
    <w:unhideWhenUsed/>
    <w:rsid w:val="00C9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0B8"/>
    <w:rPr>
      <w:kern w:val="0"/>
      <w14:ligatures w14:val="none"/>
    </w:rPr>
  </w:style>
  <w:style w:type="paragraph" w:styleId="NormalnyWeb">
    <w:name w:val="Normal (Web)"/>
    <w:basedOn w:val="Normalny"/>
    <w:uiPriority w:val="99"/>
    <w:unhideWhenUsed/>
    <w:rsid w:val="001E5B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B12F8"/>
    <w:rPr>
      <w:sz w:val="16"/>
      <w:szCs w:val="16"/>
    </w:rPr>
  </w:style>
  <w:style w:type="paragraph" w:styleId="Tekstkomentarza">
    <w:name w:val="annotation text"/>
    <w:basedOn w:val="Normalny"/>
    <w:link w:val="TekstkomentarzaZnak"/>
    <w:uiPriority w:val="99"/>
    <w:semiHidden/>
    <w:unhideWhenUsed/>
    <w:rsid w:val="007B12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2F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B12F8"/>
    <w:rPr>
      <w:b/>
      <w:bCs/>
    </w:rPr>
  </w:style>
  <w:style w:type="character" w:customStyle="1" w:styleId="TematkomentarzaZnak">
    <w:name w:val="Temat komentarza Znak"/>
    <w:basedOn w:val="TekstkomentarzaZnak"/>
    <w:link w:val="Tematkomentarza"/>
    <w:uiPriority w:val="99"/>
    <w:semiHidden/>
    <w:rsid w:val="007B12F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3464">
      <w:bodyDiv w:val="1"/>
      <w:marLeft w:val="0"/>
      <w:marRight w:val="0"/>
      <w:marTop w:val="0"/>
      <w:marBottom w:val="0"/>
      <w:divBdr>
        <w:top w:val="none" w:sz="0" w:space="0" w:color="auto"/>
        <w:left w:val="none" w:sz="0" w:space="0" w:color="auto"/>
        <w:bottom w:val="none" w:sz="0" w:space="0" w:color="auto"/>
        <w:right w:val="none" w:sz="0" w:space="0" w:color="auto"/>
      </w:divBdr>
    </w:div>
    <w:div w:id="603533596">
      <w:bodyDiv w:val="1"/>
      <w:marLeft w:val="0"/>
      <w:marRight w:val="0"/>
      <w:marTop w:val="0"/>
      <w:marBottom w:val="0"/>
      <w:divBdr>
        <w:top w:val="none" w:sz="0" w:space="0" w:color="auto"/>
        <w:left w:val="none" w:sz="0" w:space="0" w:color="auto"/>
        <w:bottom w:val="none" w:sz="0" w:space="0" w:color="auto"/>
        <w:right w:val="none" w:sz="0" w:space="0" w:color="auto"/>
      </w:divBdr>
    </w:div>
    <w:div w:id="646276976">
      <w:bodyDiv w:val="1"/>
      <w:marLeft w:val="0"/>
      <w:marRight w:val="0"/>
      <w:marTop w:val="0"/>
      <w:marBottom w:val="0"/>
      <w:divBdr>
        <w:top w:val="none" w:sz="0" w:space="0" w:color="auto"/>
        <w:left w:val="none" w:sz="0" w:space="0" w:color="auto"/>
        <w:bottom w:val="none" w:sz="0" w:space="0" w:color="auto"/>
        <w:right w:val="none" w:sz="0" w:space="0" w:color="auto"/>
      </w:divBdr>
    </w:div>
    <w:div w:id="780340905">
      <w:bodyDiv w:val="1"/>
      <w:marLeft w:val="0"/>
      <w:marRight w:val="0"/>
      <w:marTop w:val="0"/>
      <w:marBottom w:val="0"/>
      <w:divBdr>
        <w:top w:val="none" w:sz="0" w:space="0" w:color="auto"/>
        <w:left w:val="none" w:sz="0" w:space="0" w:color="auto"/>
        <w:bottom w:val="none" w:sz="0" w:space="0" w:color="auto"/>
        <w:right w:val="none" w:sz="0" w:space="0" w:color="auto"/>
      </w:divBdr>
    </w:div>
    <w:div w:id="1205873851">
      <w:bodyDiv w:val="1"/>
      <w:marLeft w:val="0"/>
      <w:marRight w:val="0"/>
      <w:marTop w:val="0"/>
      <w:marBottom w:val="0"/>
      <w:divBdr>
        <w:top w:val="none" w:sz="0" w:space="0" w:color="auto"/>
        <w:left w:val="none" w:sz="0" w:space="0" w:color="auto"/>
        <w:bottom w:val="none" w:sz="0" w:space="0" w:color="auto"/>
        <w:right w:val="none" w:sz="0" w:space="0" w:color="auto"/>
      </w:divBdr>
    </w:div>
    <w:div w:id="1366756371">
      <w:bodyDiv w:val="1"/>
      <w:marLeft w:val="0"/>
      <w:marRight w:val="0"/>
      <w:marTop w:val="0"/>
      <w:marBottom w:val="0"/>
      <w:divBdr>
        <w:top w:val="none" w:sz="0" w:space="0" w:color="auto"/>
        <w:left w:val="none" w:sz="0" w:space="0" w:color="auto"/>
        <w:bottom w:val="none" w:sz="0" w:space="0" w:color="auto"/>
        <w:right w:val="none" w:sz="0" w:space="0" w:color="auto"/>
      </w:divBdr>
      <w:divsChild>
        <w:div w:id="259796908">
          <w:marLeft w:val="0"/>
          <w:marRight w:val="0"/>
          <w:marTop w:val="0"/>
          <w:marBottom w:val="0"/>
          <w:divBdr>
            <w:top w:val="none" w:sz="0" w:space="0" w:color="auto"/>
            <w:left w:val="none" w:sz="0" w:space="0" w:color="auto"/>
            <w:bottom w:val="none" w:sz="0" w:space="0" w:color="auto"/>
            <w:right w:val="none" w:sz="0" w:space="0" w:color="auto"/>
          </w:divBdr>
          <w:divsChild>
            <w:div w:id="1783843258">
              <w:marLeft w:val="0"/>
              <w:marRight w:val="0"/>
              <w:marTop w:val="0"/>
              <w:marBottom w:val="0"/>
              <w:divBdr>
                <w:top w:val="none" w:sz="0" w:space="0" w:color="auto"/>
                <w:left w:val="none" w:sz="0" w:space="0" w:color="auto"/>
                <w:bottom w:val="none" w:sz="0" w:space="0" w:color="auto"/>
                <w:right w:val="none" w:sz="0" w:space="0" w:color="auto"/>
              </w:divBdr>
              <w:divsChild>
                <w:div w:id="1401712200">
                  <w:marLeft w:val="0"/>
                  <w:marRight w:val="0"/>
                  <w:marTop w:val="0"/>
                  <w:marBottom w:val="0"/>
                  <w:divBdr>
                    <w:top w:val="none" w:sz="0" w:space="0" w:color="auto"/>
                    <w:left w:val="none" w:sz="0" w:space="0" w:color="auto"/>
                    <w:bottom w:val="none" w:sz="0" w:space="0" w:color="auto"/>
                    <w:right w:val="none" w:sz="0" w:space="0" w:color="auto"/>
                  </w:divBdr>
                  <w:divsChild>
                    <w:div w:id="6095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0941">
          <w:marLeft w:val="0"/>
          <w:marRight w:val="0"/>
          <w:marTop w:val="0"/>
          <w:marBottom w:val="0"/>
          <w:divBdr>
            <w:top w:val="none" w:sz="0" w:space="0" w:color="auto"/>
            <w:left w:val="none" w:sz="0" w:space="0" w:color="auto"/>
            <w:bottom w:val="none" w:sz="0" w:space="0" w:color="auto"/>
            <w:right w:val="none" w:sz="0" w:space="0" w:color="auto"/>
          </w:divBdr>
          <w:divsChild>
            <w:div w:id="477917662">
              <w:marLeft w:val="0"/>
              <w:marRight w:val="0"/>
              <w:marTop w:val="0"/>
              <w:marBottom w:val="0"/>
              <w:divBdr>
                <w:top w:val="none" w:sz="0" w:space="0" w:color="auto"/>
                <w:left w:val="none" w:sz="0" w:space="0" w:color="auto"/>
                <w:bottom w:val="none" w:sz="0" w:space="0" w:color="auto"/>
                <w:right w:val="none" w:sz="0" w:space="0" w:color="auto"/>
              </w:divBdr>
              <w:divsChild>
                <w:div w:id="1436942440">
                  <w:marLeft w:val="0"/>
                  <w:marRight w:val="0"/>
                  <w:marTop w:val="0"/>
                  <w:marBottom w:val="0"/>
                  <w:divBdr>
                    <w:top w:val="none" w:sz="0" w:space="0" w:color="auto"/>
                    <w:left w:val="none" w:sz="0" w:space="0" w:color="auto"/>
                    <w:bottom w:val="none" w:sz="0" w:space="0" w:color="auto"/>
                    <w:right w:val="none" w:sz="0" w:space="0" w:color="auto"/>
                  </w:divBdr>
                  <w:divsChild>
                    <w:div w:id="1572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3498">
          <w:marLeft w:val="0"/>
          <w:marRight w:val="0"/>
          <w:marTop w:val="0"/>
          <w:marBottom w:val="0"/>
          <w:divBdr>
            <w:top w:val="none" w:sz="0" w:space="0" w:color="auto"/>
            <w:left w:val="none" w:sz="0" w:space="0" w:color="auto"/>
            <w:bottom w:val="none" w:sz="0" w:space="0" w:color="auto"/>
            <w:right w:val="none" w:sz="0" w:space="0" w:color="auto"/>
          </w:divBdr>
          <w:divsChild>
            <w:div w:id="85276990">
              <w:marLeft w:val="0"/>
              <w:marRight w:val="0"/>
              <w:marTop w:val="0"/>
              <w:marBottom w:val="0"/>
              <w:divBdr>
                <w:top w:val="none" w:sz="0" w:space="0" w:color="auto"/>
                <w:left w:val="none" w:sz="0" w:space="0" w:color="auto"/>
                <w:bottom w:val="none" w:sz="0" w:space="0" w:color="auto"/>
                <w:right w:val="none" w:sz="0" w:space="0" w:color="auto"/>
              </w:divBdr>
              <w:divsChild>
                <w:div w:id="1061291736">
                  <w:marLeft w:val="0"/>
                  <w:marRight w:val="0"/>
                  <w:marTop w:val="0"/>
                  <w:marBottom w:val="0"/>
                  <w:divBdr>
                    <w:top w:val="none" w:sz="0" w:space="0" w:color="auto"/>
                    <w:left w:val="none" w:sz="0" w:space="0" w:color="auto"/>
                    <w:bottom w:val="none" w:sz="0" w:space="0" w:color="auto"/>
                    <w:right w:val="none" w:sz="0" w:space="0" w:color="auto"/>
                  </w:divBdr>
                  <w:divsChild>
                    <w:div w:id="14368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3970">
          <w:marLeft w:val="0"/>
          <w:marRight w:val="0"/>
          <w:marTop w:val="0"/>
          <w:marBottom w:val="0"/>
          <w:divBdr>
            <w:top w:val="none" w:sz="0" w:space="0" w:color="auto"/>
            <w:left w:val="none" w:sz="0" w:space="0" w:color="auto"/>
            <w:bottom w:val="none" w:sz="0" w:space="0" w:color="auto"/>
            <w:right w:val="none" w:sz="0" w:space="0" w:color="auto"/>
          </w:divBdr>
          <w:divsChild>
            <w:div w:id="568729616">
              <w:marLeft w:val="0"/>
              <w:marRight w:val="0"/>
              <w:marTop w:val="0"/>
              <w:marBottom w:val="0"/>
              <w:divBdr>
                <w:top w:val="none" w:sz="0" w:space="0" w:color="auto"/>
                <w:left w:val="none" w:sz="0" w:space="0" w:color="auto"/>
                <w:bottom w:val="none" w:sz="0" w:space="0" w:color="auto"/>
                <w:right w:val="none" w:sz="0" w:space="0" w:color="auto"/>
              </w:divBdr>
              <w:divsChild>
                <w:div w:id="885022137">
                  <w:marLeft w:val="0"/>
                  <w:marRight w:val="0"/>
                  <w:marTop w:val="0"/>
                  <w:marBottom w:val="0"/>
                  <w:divBdr>
                    <w:top w:val="none" w:sz="0" w:space="0" w:color="auto"/>
                    <w:left w:val="none" w:sz="0" w:space="0" w:color="auto"/>
                    <w:bottom w:val="none" w:sz="0" w:space="0" w:color="auto"/>
                    <w:right w:val="none" w:sz="0" w:space="0" w:color="auto"/>
                  </w:divBdr>
                  <w:divsChild>
                    <w:div w:id="1744330970">
                      <w:marLeft w:val="0"/>
                      <w:marRight w:val="0"/>
                      <w:marTop w:val="0"/>
                      <w:marBottom w:val="0"/>
                      <w:divBdr>
                        <w:top w:val="none" w:sz="0" w:space="0" w:color="auto"/>
                        <w:left w:val="none" w:sz="0" w:space="0" w:color="auto"/>
                        <w:bottom w:val="none" w:sz="0" w:space="0" w:color="auto"/>
                        <w:right w:val="none" w:sz="0" w:space="0" w:color="auto"/>
                      </w:divBdr>
                      <w:divsChild>
                        <w:div w:id="1098987610">
                          <w:marLeft w:val="0"/>
                          <w:marRight w:val="0"/>
                          <w:marTop w:val="0"/>
                          <w:marBottom w:val="0"/>
                          <w:divBdr>
                            <w:top w:val="none" w:sz="0" w:space="0" w:color="auto"/>
                            <w:left w:val="none" w:sz="0" w:space="0" w:color="auto"/>
                            <w:bottom w:val="none" w:sz="0" w:space="0" w:color="auto"/>
                            <w:right w:val="none" w:sz="0" w:space="0" w:color="auto"/>
                          </w:divBdr>
                          <w:divsChild>
                            <w:div w:id="1587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02798">
          <w:marLeft w:val="0"/>
          <w:marRight w:val="0"/>
          <w:marTop w:val="0"/>
          <w:marBottom w:val="0"/>
          <w:divBdr>
            <w:top w:val="none" w:sz="0" w:space="0" w:color="auto"/>
            <w:left w:val="none" w:sz="0" w:space="0" w:color="auto"/>
            <w:bottom w:val="none" w:sz="0" w:space="0" w:color="auto"/>
            <w:right w:val="none" w:sz="0" w:space="0" w:color="auto"/>
          </w:divBdr>
          <w:divsChild>
            <w:div w:id="1565721481">
              <w:marLeft w:val="0"/>
              <w:marRight w:val="0"/>
              <w:marTop w:val="0"/>
              <w:marBottom w:val="0"/>
              <w:divBdr>
                <w:top w:val="none" w:sz="0" w:space="0" w:color="auto"/>
                <w:left w:val="none" w:sz="0" w:space="0" w:color="auto"/>
                <w:bottom w:val="none" w:sz="0" w:space="0" w:color="auto"/>
                <w:right w:val="none" w:sz="0" w:space="0" w:color="auto"/>
              </w:divBdr>
              <w:divsChild>
                <w:div w:id="1965842247">
                  <w:marLeft w:val="0"/>
                  <w:marRight w:val="0"/>
                  <w:marTop w:val="0"/>
                  <w:marBottom w:val="0"/>
                  <w:divBdr>
                    <w:top w:val="none" w:sz="0" w:space="0" w:color="auto"/>
                    <w:left w:val="none" w:sz="0" w:space="0" w:color="auto"/>
                    <w:bottom w:val="none" w:sz="0" w:space="0" w:color="auto"/>
                    <w:right w:val="none" w:sz="0" w:space="0" w:color="auto"/>
                  </w:divBdr>
                  <w:divsChild>
                    <w:div w:id="21023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821">
          <w:marLeft w:val="0"/>
          <w:marRight w:val="0"/>
          <w:marTop w:val="0"/>
          <w:marBottom w:val="0"/>
          <w:divBdr>
            <w:top w:val="none" w:sz="0" w:space="0" w:color="auto"/>
            <w:left w:val="none" w:sz="0" w:space="0" w:color="auto"/>
            <w:bottom w:val="none" w:sz="0" w:space="0" w:color="auto"/>
            <w:right w:val="none" w:sz="0" w:space="0" w:color="auto"/>
          </w:divBdr>
          <w:divsChild>
            <w:div w:id="1768578353">
              <w:marLeft w:val="0"/>
              <w:marRight w:val="0"/>
              <w:marTop w:val="0"/>
              <w:marBottom w:val="0"/>
              <w:divBdr>
                <w:top w:val="none" w:sz="0" w:space="0" w:color="auto"/>
                <w:left w:val="none" w:sz="0" w:space="0" w:color="auto"/>
                <w:bottom w:val="none" w:sz="0" w:space="0" w:color="auto"/>
                <w:right w:val="none" w:sz="0" w:space="0" w:color="auto"/>
              </w:divBdr>
              <w:divsChild>
                <w:div w:id="1008600090">
                  <w:marLeft w:val="0"/>
                  <w:marRight w:val="0"/>
                  <w:marTop w:val="0"/>
                  <w:marBottom w:val="0"/>
                  <w:divBdr>
                    <w:top w:val="none" w:sz="0" w:space="0" w:color="auto"/>
                    <w:left w:val="none" w:sz="0" w:space="0" w:color="auto"/>
                    <w:bottom w:val="none" w:sz="0" w:space="0" w:color="auto"/>
                    <w:right w:val="none" w:sz="0" w:space="0" w:color="auto"/>
                  </w:divBdr>
                  <w:divsChild>
                    <w:div w:id="8333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07733">
          <w:marLeft w:val="0"/>
          <w:marRight w:val="0"/>
          <w:marTop w:val="0"/>
          <w:marBottom w:val="0"/>
          <w:divBdr>
            <w:top w:val="none" w:sz="0" w:space="0" w:color="auto"/>
            <w:left w:val="none" w:sz="0" w:space="0" w:color="auto"/>
            <w:bottom w:val="none" w:sz="0" w:space="0" w:color="auto"/>
            <w:right w:val="none" w:sz="0" w:space="0" w:color="auto"/>
          </w:divBdr>
          <w:divsChild>
            <w:div w:id="1113787822">
              <w:marLeft w:val="0"/>
              <w:marRight w:val="0"/>
              <w:marTop w:val="0"/>
              <w:marBottom w:val="0"/>
              <w:divBdr>
                <w:top w:val="none" w:sz="0" w:space="0" w:color="auto"/>
                <w:left w:val="none" w:sz="0" w:space="0" w:color="auto"/>
                <w:bottom w:val="none" w:sz="0" w:space="0" w:color="auto"/>
                <w:right w:val="none" w:sz="0" w:space="0" w:color="auto"/>
              </w:divBdr>
              <w:divsChild>
                <w:div w:id="1292174408">
                  <w:marLeft w:val="0"/>
                  <w:marRight w:val="0"/>
                  <w:marTop w:val="0"/>
                  <w:marBottom w:val="0"/>
                  <w:divBdr>
                    <w:top w:val="none" w:sz="0" w:space="0" w:color="auto"/>
                    <w:left w:val="none" w:sz="0" w:space="0" w:color="auto"/>
                    <w:bottom w:val="none" w:sz="0" w:space="0" w:color="auto"/>
                    <w:right w:val="none" w:sz="0" w:space="0" w:color="auto"/>
                  </w:divBdr>
                  <w:divsChild>
                    <w:div w:id="63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0238">
          <w:marLeft w:val="0"/>
          <w:marRight w:val="0"/>
          <w:marTop w:val="0"/>
          <w:marBottom w:val="0"/>
          <w:divBdr>
            <w:top w:val="none" w:sz="0" w:space="0" w:color="auto"/>
            <w:left w:val="none" w:sz="0" w:space="0" w:color="auto"/>
            <w:bottom w:val="none" w:sz="0" w:space="0" w:color="auto"/>
            <w:right w:val="none" w:sz="0" w:space="0" w:color="auto"/>
          </w:divBdr>
        </w:div>
      </w:divsChild>
    </w:div>
    <w:div w:id="1909072784">
      <w:bodyDiv w:val="1"/>
      <w:marLeft w:val="0"/>
      <w:marRight w:val="0"/>
      <w:marTop w:val="0"/>
      <w:marBottom w:val="0"/>
      <w:divBdr>
        <w:top w:val="none" w:sz="0" w:space="0" w:color="auto"/>
        <w:left w:val="none" w:sz="0" w:space="0" w:color="auto"/>
        <w:bottom w:val="none" w:sz="0" w:space="0" w:color="auto"/>
        <w:right w:val="none" w:sz="0" w:space="0" w:color="auto"/>
      </w:divBdr>
      <w:divsChild>
        <w:div w:id="512183302">
          <w:marLeft w:val="0"/>
          <w:marRight w:val="0"/>
          <w:marTop w:val="0"/>
          <w:marBottom w:val="0"/>
          <w:divBdr>
            <w:top w:val="none" w:sz="0" w:space="0" w:color="auto"/>
            <w:left w:val="none" w:sz="0" w:space="0" w:color="auto"/>
            <w:bottom w:val="none" w:sz="0" w:space="0" w:color="auto"/>
            <w:right w:val="none" w:sz="0" w:space="0" w:color="auto"/>
          </w:divBdr>
          <w:divsChild>
            <w:div w:id="1354116577">
              <w:marLeft w:val="0"/>
              <w:marRight w:val="0"/>
              <w:marTop w:val="0"/>
              <w:marBottom w:val="0"/>
              <w:divBdr>
                <w:top w:val="none" w:sz="0" w:space="0" w:color="auto"/>
                <w:left w:val="none" w:sz="0" w:space="0" w:color="auto"/>
                <w:bottom w:val="none" w:sz="0" w:space="0" w:color="auto"/>
                <w:right w:val="none" w:sz="0" w:space="0" w:color="auto"/>
              </w:divBdr>
              <w:divsChild>
                <w:div w:id="935871598">
                  <w:marLeft w:val="0"/>
                  <w:marRight w:val="0"/>
                  <w:marTop w:val="0"/>
                  <w:marBottom w:val="0"/>
                  <w:divBdr>
                    <w:top w:val="none" w:sz="0" w:space="0" w:color="auto"/>
                    <w:left w:val="none" w:sz="0" w:space="0" w:color="auto"/>
                    <w:bottom w:val="none" w:sz="0" w:space="0" w:color="auto"/>
                    <w:right w:val="none" w:sz="0" w:space="0" w:color="auto"/>
                  </w:divBdr>
                  <w:divsChild>
                    <w:div w:id="11666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8633">
          <w:marLeft w:val="0"/>
          <w:marRight w:val="0"/>
          <w:marTop w:val="0"/>
          <w:marBottom w:val="0"/>
          <w:divBdr>
            <w:top w:val="none" w:sz="0" w:space="0" w:color="auto"/>
            <w:left w:val="none" w:sz="0" w:space="0" w:color="auto"/>
            <w:bottom w:val="none" w:sz="0" w:space="0" w:color="auto"/>
            <w:right w:val="none" w:sz="0" w:space="0" w:color="auto"/>
          </w:divBdr>
          <w:divsChild>
            <w:div w:id="752093789">
              <w:marLeft w:val="0"/>
              <w:marRight w:val="0"/>
              <w:marTop w:val="0"/>
              <w:marBottom w:val="0"/>
              <w:divBdr>
                <w:top w:val="none" w:sz="0" w:space="0" w:color="auto"/>
                <w:left w:val="none" w:sz="0" w:space="0" w:color="auto"/>
                <w:bottom w:val="none" w:sz="0" w:space="0" w:color="auto"/>
                <w:right w:val="none" w:sz="0" w:space="0" w:color="auto"/>
              </w:divBdr>
              <w:divsChild>
                <w:div w:id="924460896">
                  <w:marLeft w:val="0"/>
                  <w:marRight w:val="0"/>
                  <w:marTop w:val="0"/>
                  <w:marBottom w:val="0"/>
                  <w:divBdr>
                    <w:top w:val="none" w:sz="0" w:space="0" w:color="auto"/>
                    <w:left w:val="none" w:sz="0" w:space="0" w:color="auto"/>
                    <w:bottom w:val="none" w:sz="0" w:space="0" w:color="auto"/>
                    <w:right w:val="none" w:sz="0" w:space="0" w:color="auto"/>
                  </w:divBdr>
                  <w:divsChild>
                    <w:div w:id="747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6589">
          <w:marLeft w:val="0"/>
          <w:marRight w:val="0"/>
          <w:marTop w:val="0"/>
          <w:marBottom w:val="0"/>
          <w:divBdr>
            <w:top w:val="none" w:sz="0" w:space="0" w:color="auto"/>
            <w:left w:val="none" w:sz="0" w:space="0" w:color="auto"/>
            <w:bottom w:val="none" w:sz="0" w:space="0" w:color="auto"/>
            <w:right w:val="none" w:sz="0" w:space="0" w:color="auto"/>
          </w:divBdr>
          <w:divsChild>
            <w:div w:id="1300648480">
              <w:marLeft w:val="0"/>
              <w:marRight w:val="0"/>
              <w:marTop w:val="0"/>
              <w:marBottom w:val="0"/>
              <w:divBdr>
                <w:top w:val="none" w:sz="0" w:space="0" w:color="auto"/>
                <w:left w:val="none" w:sz="0" w:space="0" w:color="auto"/>
                <w:bottom w:val="none" w:sz="0" w:space="0" w:color="auto"/>
                <w:right w:val="none" w:sz="0" w:space="0" w:color="auto"/>
              </w:divBdr>
              <w:divsChild>
                <w:div w:id="313880572">
                  <w:marLeft w:val="0"/>
                  <w:marRight w:val="0"/>
                  <w:marTop w:val="0"/>
                  <w:marBottom w:val="0"/>
                  <w:divBdr>
                    <w:top w:val="none" w:sz="0" w:space="0" w:color="auto"/>
                    <w:left w:val="none" w:sz="0" w:space="0" w:color="auto"/>
                    <w:bottom w:val="none" w:sz="0" w:space="0" w:color="auto"/>
                    <w:right w:val="none" w:sz="0" w:space="0" w:color="auto"/>
                  </w:divBdr>
                  <w:divsChild>
                    <w:div w:id="15196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602">
          <w:marLeft w:val="0"/>
          <w:marRight w:val="0"/>
          <w:marTop w:val="0"/>
          <w:marBottom w:val="0"/>
          <w:divBdr>
            <w:top w:val="none" w:sz="0" w:space="0" w:color="auto"/>
            <w:left w:val="none" w:sz="0" w:space="0" w:color="auto"/>
            <w:bottom w:val="none" w:sz="0" w:space="0" w:color="auto"/>
            <w:right w:val="none" w:sz="0" w:space="0" w:color="auto"/>
          </w:divBdr>
          <w:divsChild>
            <w:div w:id="1651909883">
              <w:marLeft w:val="0"/>
              <w:marRight w:val="0"/>
              <w:marTop w:val="0"/>
              <w:marBottom w:val="0"/>
              <w:divBdr>
                <w:top w:val="none" w:sz="0" w:space="0" w:color="auto"/>
                <w:left w:val="none" w:sz="0" w:space="0" w:color="auto"/>
                <w:bottom w:val="none" w:sz="0" w:space="0" w:color="auto"/>
                <w:right w:val="none" w:sz="0" w:space="0" w:color="auto"/>
              </w:divBdr>
              <w:divsChild>
                <w:div w:id="1923876703">
                  <w:marLeft w:val="0"/>
                  <w:marRight w:val="0"/>
                  <w:marTop w:val="0"/>
                  <w:marBottom w:val="0"/>
                  <w:divBdr>
                    <w:top w:val="none" w:sz="0" w:space="0" w:color="auto"/>
                    <w:left w:val="none" w:sz="0" w:space="0" w:color="auto"/>
                    <w:bottom w:val="none" w:sz="0" w:space="0" w:color="auto"/>
                    <w:right w:val="none" w:sz="0" w:space="0" w:color="auto"/>
                  </w:divBdr>
                  <w:divsChild>
                    <w:div w:id="1096025301">
                      <w:marLeft w:val="0"/>
                      <w:marRight w:val="0"/>
                      <w:marTop w:val="0"/>
                      <w:marBottom w:val="0"/>
                      <w:divBdr>
                        <w:top w:val="none" w:sz="0" w:space="0" w:color="auto"/>
                        <w:left w:val="none" w:sz="0" w:space="0" w:color="auto"/>
                        <w:bottom w:val="none" w:sz="0" w:space="0" w:color="auto"/>
                        <w:right w:val="none" w:sz="0" w:space="0" w:color="auto"/>
                      </w:divBdr>
                      <w:divsChild>
                        <w:div w:id="1923223972">
                          <w:marLeft w:val="0"/>
                          <w:marRight w:val="0"/>
                          <w:marTop w:val="0"/>
                          <w:marBottom w:val="0"/>
                          <w:divBdr>
                            <w:top w:val="none" w:sz="0" w:space="0" w:color="auto"/>
                            <w:left w:val="none" w:sz="0" w:space="0" w:color="auto"/>
                            <w:bottom w:val="none" w:sz="0" w:space="0" w:color="auto"/>
                            <w:right w:val="none" w:sz="0" w:space="0" w:color="auto"/>
                          </w:divBdr>
                          <w:divsChild>
                            <w:div w:id="2227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79261">
          <w:marLeft w:val="0"/>
          <w:marRight w:val="0"/>
          <w:marTop w:val="0"/>
          <w:marBottom w:val="0"/>
          <w:divBdr>
            <w:top w:val="none" w:sz="0" w:space="0" w:color="auto"/>
            <w:left w:val="none" w:sz="0" w:space="0" w:color="auto"/>
            <w:bottom w:val="none" w:sz="0" w:space="0" w:color="auto"/>
            <w:right w:val="none" w:sz="0" w:space="0" w:color="auto"/>
          </w:divBdr>
          <w:divsChild>
            <w:div w:id="1874489649">
              <w:marLeft w:val="0"/>
              <w:marRight w:val="0"/>
              <w:marTop w:val="0"/>
              <w:marBottom w:val="0"/>
              <w:divBdr>
                <w:top w:val="none" w:sz="0" w:space="0" w:color="auto"/>
                <w:left w:val="none" w:sz="0" w:space="0" w:color="auto"/>
                <w:bottom w:val="none" w:sz="0" w:space="0" w:color="auto"/>
                <w:right w:val="none" w:sz="0" w:space="0" w:color="auto"/>
              </w:divBdr>
              <w:divsChild>
                <w:div w:id="1813401882">
                  <w:marLeft w:val="0"/>
                  <w:marRight w:val="0"/>
                  <w:marTop w:val="0"/>
                  <w:marBottom w:val="0"/>
                  <w:divBdr>
                    <w:top w:val="none" w:sz="0" w:space="0" w:color="auto"/>
                    <w:left w:val="none" w:sz="0" w:space="0" w:color="auto"/>
                    <w:bottom w:val="none" w:sz="0" w:space="0" w:color="auto"/>
                    <w:right w:val="none" w:sz="0" w:space="0" w:color="auto"/>
                  </w:divBdr>
                  <w:divsChild>
                    <w:div w:id="2073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2611">
          <w:marLeft w:val="0"/>
          <w:marRight w:val="0"/>
          <w:marTop w:val="0"/>
          <w:marBottom w:val="0"/>
          <w:divBdr>
            <w:top w:val="none" w:sz="0" w:space="0" w:color="auto"/>
            <w:left w:val="none" w:sz="0" w:space="0" w:color="auto"/>
            <w:bottom w:val="none" w:sz="0" w:space="0" w:color="auto"/>
            <w:right w:val="none" w:sz="0" w:space="0" w:color="auto"/>
          </w:divBdr>
          <w:divsChild>
            <w:div w:id="346370144">
              <w:marLeft w:val="0"/>
              <w:marRight w:val="0"/>
              <w:marTop w:val="0"/>
              <w:marBottom w:val="0"/>
              <w:divBdr>
                <w:top w:val="none" w:sz="0" w:space="0" w:color="auto"/>
                <w:left w:val="none" w:sz="0" w:space="0" w:color="auto"/>
                <w:bottom w:val="none" w:sz="0" w:space="0" w:color="auto"/>
                <w:right w:val="none" w:sz="0" w:space="0" w:color="auto"/>
              </w:divBdr>
              <w:divsChild>
                <w:div w:id="1615021528">
                  <w:marLeft w:val="0"/>
                  <w:marRight w:val="0"/>
                  <w:marTop w:val="0"/>
                  <w:marBottom w:val="0"/>
                  <w:divBdr>
                    <w:top w:val="none" w:sz="0" w:space="0" w:color="auto"/>
                    <w:left w:val="none" w:sz="0" w:space="0" w:color="auto"/>
                    <w:bottom w:val="none" w:sz="0" w:space="0" w:color="auto"/>
                    <w:right w:val="none" w:sz="0" w:space="0" w:color="auto"/>
                  </w:divBdr>
                  <w:divsChild>
                    <w:div w:id="3719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1110">
          <w:marLeft w:val="0"/>
          <w:marRight w:val="0"/>
          <w:marTop w:val="0"/>
          <w:marBottom w:val="0"/>
          <w:divBdr>
            <w:top w:val="none" w:sz="0" w:space="0" w:color="auto"/>
            <w:left w:val="none" w:sz="0" w:space="0" w:color="auto"/>
            <w:bottom w:val="none" w:sz="0" w:space="0" w:color="auto"/>
            <w:right w:val="none" w:sz="0" w:space="0" w:color="auto"/>
          </w:divBdr>
          <w:divsChild>
            <w:div w:id="609436999">
              <w:marLeft w:val="0"/>
              <w:marRight w:val="0"/>
              <w:marTop w:val="0"/>
              <w:marBottom w:val="0"/>
              <w:divBdr>
                <w:top w:val="none" w:sz="0" w:space="0" w:color="auto"/>
                <w:left w:val="none" w:sz="0" w:space="0" w:color="auto"/>
                <w:bottom w:val="none" w:sz="0" w:space="0" w:color="auto"/>
                <w:right w:val="none" w:sz="0" w:space="0" w:color="auto"/>
              </w:divBdr>
              <w:divsChild>
                <w:div w:id="1976836713">
                  <w:marLeft w:val="0"/>
                  <w:marRight w:val="0"/>
                  <w:marTop w:val="0"/>
                  <w:marBottom w:val="0"/>
                  <w:divBdr>
                    <w:top w:val="none" w:sz="0" w:space="0" w:color="auto"/>
                    <w:left w:val="none" w:sz="0" w:space="0" w:color="auto"/>
                    <w:bottom w:val="none" w:sz="0" w:space="0" w:color="auto"/>
                    <w:right w:val="none" w:sz="0" w:space="0" w:color="auto"/>
                  </w:divBdr>
                  <w:divsChild>
                    <w:div w:id="17526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509E-7ACC-47B5-8BB9-56EE067D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6712</Words>
  <Characters>40273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kstrach</cp:lastModifiedBy>
  <cp:revision>18</cp:revision>
  <cp:lastPrinted>2025-06-17T11:12:00Z</cp:lastPrinted>
  <dcterms:created xsi:type="dcterms:W3CDTF">2025-05-29T11:15:00Z</dcterms:created>
  <dcterms:modified xsi:type="dcterms:W3CDTF">2025-06-17T11:14:00Z</dcterms:modified>
</cp:coreProperties>
</file>